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4757" w:rsidRDefault="002F393E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4064000</wp:posOffset>
                </wp:positionH>
                <wp:positionV relativeFrom="paragraph">
                  <wp:posOffset>2800350</wp:posOffset>
                </wp:positionV>
                <wp:extent cx="4683760" cy="2514600"/>
                <wp:effectExtent l="0" t="0" r="2159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83760" cy="2514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6923" w:rsidRPr="002A4757" w:rsidRDefault="002A4757">
                            <w:pPr>
                              <w:rPr>
                                <w:b/>
                              </w:rPr>
                            </w:pPr>
                            <w:r w:rsidRPr="002A4757">
                              <w:rPr>
                                <w:b/>
                              </w:rPr>
                              <w:t>What we will learn in this unit:</w:t>
                            </w:r>
                          </w:p>
                          <w:p w:rsidR="002A4757" w:rsidRPr="002C0B56" w:rsidRDefault="002A4757" w:rsidP="002A4757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</w:rPr>
                            </w:pPr>
                            <w:r w:rsidRPr="002C0B56"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</w:rPr>
                              <w:t>We will d</w:t>
                            </w:r>
                            <w:r w:rsidRPr="002C0B56"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</w:rPr>
                              <w:t>efine the terms theist, atheist and agnostic and give examples of statements that reflect these beliefs.</w:t>
                            </w:r>
                          </w:p>
                          <w:p w:rsidR="002A4757" w:rsidRPr="002C0B56" w:rsidRDefault="002A4757" w:rsidP="002A4757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</w:p>
                          <w:p w:rsidR="002A4757" w:rsidRPr="002C0B56" w:rsidRDefault="002A4757" w:rsidP="002A4757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</w:rPr>
                            </w:pPr>
                            <w:r w:rsidRPr="002C0B56"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</w:rPr>
                              <w:t>We will g</w:t>
                            </w:r>
                            <w:r w:rsidRPr="002C0B56"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</w:rPr>
                              <w:t>ive two reasons why a Christian believes in God and one why an atheist does not.</w:t>
                            </w:r>
                          </w:p>
                          <w:p w:rsidR="002A4757" w:rsidRPr="002C0B56" w:rsidRDefault="002A4757" w:rsidP="002A4757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  <w:p w:rsidR="002A4757" w:rsidRPr="002C0B56" w:rsidRDefault="002A4757" w:rsidP="002A4757">
                            <w:pPr>
                              <w:pStyle w:val="Default"/>
                              <w:rPr>
                                <w:bCs/>
                                <w:sz w:val="22"/>
                                <w:szCs w:val="22"/>
                              </w:rPr>
                            </w:pPr>
                            <w:r w:rsidRPr="002C0B56">
                              <w:rPr>
                                <w:bCs/>
                                <w:sz w:val="22"/>
                                <w:szCs w:val="22"/>
                              </w:rPr>
                              <w:t>We will e</w:t>
                            </w:r>
                            <w:r w:rsidRPr="002C0B56">
                              <w:rPr>
                                <w:bCs/>
                                <w:sz w:val="22"/>
                                <w:szCs w:val="22"/>
                              </w:rPr>
                              <w:t>xpress thoughtful ideas about the impact of believing or not believing in God on someone’s life.</w:t>
                            </w:r>
                          </w:p>
                          <w:p w:rsidR="002A4757" w:rsidRPr="002C0B56" w:rsidRDefault="002A4757" w:rsidP="002A4757">
                            <w:pPr>
                              <w:pStyle w:val="Default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2A4757" w:rsidRPr="002C0B56" w:rsidRDefault="002A4757" w:rsidP="002A4757">
                            <w:pPr>
                              <w:pStyle w:val="Default"/>
                              <w:rPr>
                                <w:sz w:val="22"/>
                                <w:szCs w:val="22"/>
                              </w:rPr>
                            </w:pPr>
                            <w:r w:rsidRPr="002C0B56">
                              <w:rPr>
                                <w:bCs/>
                                <w:sz w:val="22"/>
                                <w:szCs w:val="22"/>
                              </w:rPr>
                              <w:t>We will p</w:t>
                            </w:r>
                            <w:r w:rsidRPr="002C0B56">
                              <w:rPr>
                                <w:bCs/>
                                <w:sz w:val="22"/>
                                <w:szCs w:val="22"/>
                              </w:rPr>
                              <w:t xml:space="preserve">resent different views on why people believe in God or not, including </w:t>
                            </w:r>
                            <w:r w:rsidRPr="002C0B56">
                              <w:rPr>
                                <w:bCs/>
                                <w:sz w:val="22"/>
                                <w:szCs w:val="22"/>
                              </w:rPr>
                              <w:t>our</w:t>
                            </w:r>
                            <w:r w:rsidRPr="002C0B56">
                              <w:rPr>
                                <w:bCs/>
                                <w:sz w:val="22"/>
                                <w:szCs w:val="22"/>
                              </w:rPr>
                              <w:t xml:space="preserve"> own ideas.</w:t>
                            </w:r>
                          </w:p>
                          <w:p w:rsidR="002A4757" w:rsidRDefault="002A4757"/>
                          <w:p w:rsidR="002A4757" w:rsidRDefault="002A4757"/>
                          <w:p w:rsidR="002A4757" w:rsidRDefault="002A4757"/>
                          <w:p w:rsidR="002A4757" w:rsidRDefault="002A475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0pt;margin-top:220.5pt;width:368.8pt;height:19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">
                <v:textbox>
                  <w:txbxContent>
                    <w:p w:rsidR="009D6923" w:rsidRPr="002A4757" w:rsidRDefault="002A4757">
                      <w:pPr>
                        <w:rPr>
                          <w:b/>
                        </w:rPr>
                      </w:pPr>
                      <w:r w:rsidRPr="002A4757">
                        <w:rPr>
                          <w:b/>
                        </w:rPr>
                        <w:t>What we will learn in this unit:</w:t>
                      </w:r>
                    </w:p>
                    <w:p w:rsidR="002A4757" w:rsidRPr="002C0B56" w:rsidRDefault="002A4757" w:rsidP="002A4757">
                      <w:pPr>
                        <w:pStyle w:val="Default"/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</w:rPr>
                      </w:pPr>
                      <w:r w:rsidRPr="002C0B56"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</w:rPr>
                        <w:t>We will d</w:t>
                      </w:r>
                      <w:r w:rsidRPr="002C0B56"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</w:rPr>
                        <w:t>efine the terms theist, atheist and agnostic and give examples of statements that reflect these beliefs.</w:t>
                      </w:r>
                    </w:p>
                    <w:p w:rsidR="002A4757" w:rsidRPr="002C0B56" w:rsidRDefault="002A4757" w:rsidP="002A4757">
                      <w:pPr>
                        <w:pStyle w:val="Default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</w:p>
                    <w:p w:rsidR="002A4757" w:rsidRPr="002C0B56" w:rsidRDefault="002A4757" w:rsidP="002A4757">
                      <w:pPr>
                        <w:pStyle w:val="Default"/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</w:rPr>
                      </w:pPr>
                      <w:r w:rsidRPr="002C0B56"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</w:rPr>
                        <w:t>We will g</w:t>
                      </w:r>
                      <w:r w:rsidRPr="002C0B56"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</w:rPr>
                        <w:t>ive two reasons why a Christian believes in God and one why an atheist does not.</w:t>
                      </w:r>
                    </w:p>
                    <w:p w:rsidR="002A4757" w:rsidRPr="002C0B56" w:rsidRDefault="002A4757" w:rsidP="002A4757">
                      <w:pPr>
                        <w:pStyle w:val="Default"/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</w:rPr>
                      </w:pPr>
                    </w:p>
                    <w:p w:rsidR="002A4757" w:rsidRPr="002C0B56" w:rsidRDefault="002A4757" w:rsidP="002A4757">
                      <w:pPr>
                        <w:pStyle w:val="Default"/>
                        <w:rPr>
                          <w:bCs/>
                          <w:sz w:val="22"/>
                          <w:szCs w:val="22"/>
                        </w:rPr>
                      </w:pPr>
                      <w:r w:rsidRPr="002C0B56">
                        <w:rPr>
                          <w:bCs/>
                          <w:sz w:val="22"/>
                          <w:szCs w:val="22"/>
                        </w:rPr>
                        <w:t>We will e</w:t>
                      </w:r>
                      <w:r w:rsidRPr="002C0B56">
                        <w:rPr>
                          <w:bCs/>
                          <w:sz w:val="22"/>
                          <w:szCs w:val="22"/>
                        </w:rPr>
                        <w:t>xpress thoughtful ideas about the impact of believing or not believing in God on someone’s life.</w:t>
                      </w:r>
                    </w:p>
                    <w:p w:rsidR="002A4757" w:rsidRPr="002C0B56" w:rsidRDefault="002A4757" w:rsidP="002A4757">
                      <w:pPr>
                        <w:pStyle w:val="Default"/>
                        <w:rPr>
                          <w:sz w:val="22"/>
                          <w:szCs w:val="22"/>
                        </w:rPr>
                      </w:pPr>
                    </w:p>
                    <w:p w:rsidR="002A4757" w:rsidRPr="002C0B56" w:rsidRDefault="002A4757" w:rsidP="002A4757">
                      <w:pPr>
                        <w:pStyle w:val="Default"/>
                        <w:rPr>
                          <w:sz w:val="22"/>
                          <w:szCs w:val="22"/>
                        </w:rPr>
                      </w:pPr>
                      <w:r w:rsidRPr="002C0B56">
                        <w:rPr>
                          <w:bCs/>
                          <w:sz w:val="22"/>
                          <w:szCs w:val="22"/>
                        </w:rPr>
                        <w:t>We will p</w:t>
                      </w:r>
                      <w:r w:rsidRPr="002C0B56">
                        <w:rPr>
                          <w:bCs/>
                          <w:sz w:val="22"/>
                          <w:szCs w:val="22"/>
                        </w:rPr>
                        <w:t xml:space="preserve">resent different views on why people believe in God or not, including </w:t>
                      </w:r>
                      <w:r w:rsidRPr="002C0B56">
                        <w:rPr>
                          <w:bCs/>
                          <w:sz w:val="22"/>
                          <w:szCs w:val="22"/>
                        </w:rPr>
                        <w:t>our</w:t>
                      </w:r>
                      <w:r w:rsidRPr="002C0B56">
                        <w:rPr>
                          <w:bCs/>
                          <w:sz w:val="22"/>
                          <w:szCs w:val="22"/>
                        </w:rPr>
                        <w:t xml:space="preserve"> own ideas.</w:t>
                      </w:r>
                    </w:p>
                    <w:p w:rsidR="002A4757" w:rsidRDefault="002A4757"/>
                    <w:p w:rsidR="002A4757" w:rsidRDefault="002A4757"/>
                    <w:p w:rsidR="002A4757" w:rsidRDefault="002A4757"/>
                    <w:p w:rsidR="002A4757" w:rsidRDefault="002A4757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4083050</wp:posOffset>
                </wp:positionH>
                <wp:positionV relativeFrom="paragraph">
                  <wp:posOffset>628650</wp:posOffset>
                </wp:positionV>
                <wp:extent cx="4594860" cy="1885950"/>
                <wp:effectExtent l="0" t="0" r="1524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94860" cy="1885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4757" w:rsidRPr="002C0B56" w:rsidRDefault="002A4757">
                            <w:pPr>
                              <w:rPr>
                                <w:b/>
                              </w:rPr>
                            </w:pPr>
                            <w:r w:rsidRPr="002C0B56">
                              <w:rPr>
                                <w:b/>
                              </w:rPr>
                              <w:t>What we already know:</w:t>
                            </w:r>
                          </w:p>
                          <w:p w:rsidR="004A31B7" w:rsidRDefault="002C0B56" w:rsidP="004A31B7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 w:cs="Calibri"/>
                                <w:sz w:val="22"/>
                                <w:szCs w:val="22"/>
                              </w:rPr>
                              <w:t>We can d</w:t>
                            </w:r>
                            <w:r w:rsidR="004A31B7">
                              <w:rPr>
                                <w:rStyle w:val="normaltextrun"/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escribe some of the ways in which </w:t>
                            </w:r>
                            <w:r>
                              <w:rPr>
                                <w:rStyle w:val="normaltextrun"/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faiths such as </w:t>
                            </w:r>
                            <w:r w:rsidR="004A31B7">
                              <w:rPr>
                                <w:rStyle w:val="normaltextrun"/>
                                <w:rFonts w:ascii="Calibri" w:hAnsi="Calibri" w:cs="Calibri"/>
                                <w:sz w:val="22"/>
                                <w:szCs w:val="22"/>
                              </w:rPr>
                              <w:t>Christian</w:t>
                            </w:r>
                            <w:r w:rsidR="00D43851">
                              <w:rPr>
                                <w:rStyle w:val="normaltextrun"/>
                                <w:rFonts w:ascii="Calibri" w:hAnsi="Calibri" w:cs="Calibri"/>
                                <w:sz w:val="22"/>
                                <w:szCs w:val="22"/>
                              </w:rPr>
                              <w:t>ity</w:t>
                            </w:r>
                            <w:r w:rsidR="004A31B7">
                              <w:rPr>
                                <w:rStyle w:val="normaltextrun"/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 describe God.</w:t>
                            </w:r>
                            <w:r w:rsidR="004A31B7">
                              <w:rPr>
                                <w:rStyle w:val="eop"/>
                                <w:rFonts w:ascii="Calibri" w:hAnsi="Calibri" w:cs="Calibri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:rsidR="002C0B56" w:rsidRDefault="002C0B56" w:rsidP="004A31B7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Segoe UI" w:hAnsi="Segoe UI" w:cs="Segoe UI"/>
                                <w:sz w:val="18"/>
                                <w:szCs w:val="18"/>
                              </w:rPr>
                            </w:pPr>
                          </w:p>
                          <w:p w:rsidR="004A31B7" w:rsidRDefault="002C0B56" w:rsidP="004A31B7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 w:cs="Calibri"/>
                                <w:sz w:val="22"/>
                                <w:szCs w:val="22"/>
                              </w:rPr>
                              <w:t>We can i</w:t>
                            </w:r>
                            <w:r w:rsidR="004A31B7">
                              <w:rPr>
                                <w:rStyle w:val="normaltextrun"/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dentify how and say why </w:t>
                            </w:r>
                            <w:r w:rsidR="00EB276A">
                              <w:rPr>
                                <w:rStyle w:val="normaltextrun"/>
                                <w:rFonts w:ascii="Calibri" w:hAnsi="Calibri" w:cs="Calibri"/>
                                <w:sz w:val="22"/>
                                <w:szCs w:val="22"/>
                              </w:rPr>
                              <w:t>it</w:t>
                            </w:r>
                            <w:bookmarkStart w:id="0" w:name="_GoBack"/>
                            <w:bookmarkEnd w:id="0"/>
                            <w:r w:rsidR="004A31B7">
                              <w:rPr>
                                <w:rStyle w:val="normaltextrun"/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 makes a difference in peoples’ lives to believe in God.</w:t>
                            </w:r>
                            <w:r w:rsidR="004A31B7">
                              <w:rPr>
                                <w:rStyle w:val="eop"/>
                                <w:rFonts w:ascii="Calibri" w:hAnsi="Calibri" w:cs="Calibri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:rsidR="002C0B56" w:rsidRDefault="002C0B56" w:rsidP="004A31B7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Segoe UI" w:hAnsi="Segoe UI" w:cs="Segoe UI"/>
                                <w:sz w:val="18"/>
                                <w:szCs w:val="18"/>
                              </w:rPr>
                            </w:pPr>
                          </w:p>
                          <w:p w:rsidR="004A31B7" w:rsidRDefault="002C0B56" w:rsidP="004A31B7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Segoe UI" w:hAnsi="Segoe UI" w:cs="Segoe U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 w:cs="Calibri"/>
                                <w:sz w:val="22"/>
                                <w:szCs w:val="22"/>
                              </w:rPr>
                              <w:t>We can a</w:t>
                            </w:r>
                            <w:r w:rsidR="004A31B7">
                              <w:rPr>
                                <w:rStyle w:val="normaltextrun"/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sk questions and suggest some of </w:t>
                            </w:r>
                            <w:r>
                              <w:rPr>
                                <w:rStyle w:val="normaltextrun"/>
                                <w:rFonts w:ascii="Calibri" w:hAnsi="Calibri" w:cs="Calibri"/>
                                <w:sz w:val="22"/>
                                <w:szCs w:val="22"/>
                              </w:rPr>
                              <w:t>our</w:t>
                            </w:r>
                            <w:r w:rsidR="004A31B7">
                              <w:rPr>
                                <w:rStyle w:val="normaltextrun"/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 own responses about God.</w:t>
                            </w:r>
                            <w:r w:rsidR="004A31B7">
                              <w:rPr>
                                <w:rStyle w:val="eop"/>
                                <w:rFonts w:ascii="Calibri" w:hAnsi="Calibri" w:cs="Calibri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:rsidR="004A31B7" w:rsidRDefault="004A31B7"/>
                          <w:p w:rsidR="004A31B7" w:rsidRDefault="004A31B7"/>
                          <w:p w:rsidR="004A31B7" w:rsidRDefault="004A31B7"/>
                          <w:p w:rsidR="004A31B7" w:rsidRDefault="004A31B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21.5pt;margin-top:49.5pt;width:361.8pt;height:148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">
                <v:textbox>
                  <w:txbxContent>
                    <w:p w:rsidR="002A4757" w:rsidRPr="002C0B56" w:rsidRDefault="002A4757">
                      <w:pPr>
                        <w:rPr>
                          <w:b/>
                        </w:rPr>
                      </w:pPr>
                      <w:r w:rsidRPr="002C0B56">
                        <w:rPr>
                          <w:b/>
                        </w:rPr>
                        <w:t>What we already know:</w:t>
                      </w:r>
                    </w:p>
                    <w:p w:rsidR="004A31B7" w:rsidRDefault="002C0B56" w:rsidP="004A31B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="Calibri" w:hAnsi="Calibri" w:cs="Calibri"/>
                          <w:sz w:val="22"/>
                          <w:szCs w:val="22"/>
                        </w:rPr>
                      </w:pPr>
                      <w:r>
                        <w:rPr>
                          <w:rStyle w:val="normaltextrun"/>
                          <w:rFonts w:ascii="Calibri" w:hAnsi="Calibri" w:cs="Calibri"/>
                          <w:sz w:val="22"/>
                          <w:szCs w:val="22"/>
                        </w:rPr>
                        <w:t>We can d</w:t>
                      </w:r>
                      <w:r w:rsidR="004A31B7">
                        <w:rPr>
                          <w:rStyle w:val="normaltextrun"/>
                          <w:rFonts w:ascii="Calibri" w:hAnsi="Calibri" w:cs="Calibri"/>
                          <w:sz w:val="22"/>
                          <w:szCs w:val="22"/>
                        </w:rPr>
                        <w:t xml:space="preserve">escribe some of the ways in which </w:t>
                      </w:r>
                      <w:r>
                        <w:rPr>
                          <w:rStyle w:val="normaltextrun"/>
                          <w:rFonts w:ascii="Calibri" w:hAnsi="Calibri" w:cs="Calibri"/>
                          <w:sz w:val="22"/>
                          <w:szCs w:val="22"/>
                        </w:rPr>
                        <w:t xml:space="preserve">faiths such as </w:t>
                      </w:r>
                      <w:r w:rsidR="004A31B7">
                        <w:rPr>
                          <w:rStyle w:val="normaltextrun"/>
                          <w:rFonts w:ascii="Calibri" w:hAnsi="Calibri" w:cs="Calibri"/>
                          <w:sz w:val="22"/>
                          <w:szCs w:val="22"/>
                        </w:rPr>
                        <w:t>Christian</w:t>
                      </w:r>
                      <w:r w:rsidR="00D43851">
                        <w:rPr>
                          <w:rStyle w:val="normaltextrun"/>
                          <w:rFonts w:ascii="Calibri" w:hAnsi="Calibri" w:cs="Calibri"/>
                          <w:sz w:val="22"/>
                          <w:szCs w:val="22"/>
                        </w:rPr>
                        <w:t>ity</w:t>
                      </w:r>
                      <w:r w:rsidR="004A31B7">
                        <w:rPr>
                          <w:rStyle w:val="normaltextrun"/>
                          <w:rFonts w:ascii="Calibri" w:hAnsi="Calibri" w:cs="Calibri"/>
                          <w:sz w:val="22"/>
                          <w:szCs w:val="22"/>
                        </w:rPr>
                        <w:t xml:space="preserve"> describe God.</w:t>
                      </w:r>
                      <w:r w:rsidR="004A31B7">
                        <w:rPr>
                          <w:rStyle w:val="eop"/>
                          <w:rFonts w:ascii="Calibri" w:hAnsi="Calibri" w:cs="Calibri"/>
                          <w:sz w:val="22"/>
                          <w:szCs w:val="22"/>
                        </w:rPr>
                        <w:t> </w:t>
                      </w:r>
                    </w:p>
                    <w:p w:rsidR="002C0B56" w:rsidRDefault="002C0B56" w:rsidP="004A31B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Segoe UI" w:hAnsi="Segoe UI" w:cs="Segoe UI"/>
                          <w:sz w:val="18"/>
                          <w:szCs w:val="18"/>
                        </w:rPr>
                      </w:pPr>
                    </w:p>
                    <w:p w:rsidR="004A31B7" w:rsidRDefault="002C0B56" w:rsidP="004A31B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="Calibri" w:hAnsi="Calibri" w:cs="Calibri"/>
                          <w:sz w:val="22"/>
                          <w:szCs w:val="22"/>
                        </w:rPr>
                      </w:pPr>
                      <w:r>
                        <w:rPr>
                          <w:rStyle w:val="normaltextrun"/>
                          <w:rFonts w:ascii="Calibri" w:hAnsi="Calibri" w:cs="Calibri"/>
                          <w:sz w:val="22"/>
                          <w:szCs w:val="22"/>
                        </w:rPr>
                        <w:t>We can i</w:t>
                      </w:r>
                      <w:r w:rsidR="004A31B7">
                        <w:rPr>
                          <w:rStyle w:val="normaltextrun"/>
                          <w:rFonts w:ascii="Calibri" w:hAnsi="Calibri" w:cs="Calibri"/>
                          <w:sz w:val="22"/>
                          <w:szCs w:val="22"/>
                        </w:rPr>
                        <w:t xml:space="preserve">dentify how and say why </w:t>
                      </w:r>
                      <w:r w:rsidR="00EB276A">
                        <w:rPr>
                          <w:rStyle w:val="normaltextrun"/>
                          <w:rFonts w:ascii="Calibri" w:hAnsi="Calibri" w:cs="Calibri"/>
                          <w:sz w:val="22"/>
                          <w:szCs w:val="22"/>
                        </w:rPr>
                        <w:t>it</w:t>
                      </w:r>
                      <w:bookmarkStart w:id="1" w:name="_GoBack"/>
                      <w:bookmarkEnd w:id="1"/>
                      <w:r w:rsidR="004A31B7">
                        <w:rPr>
                          <w:rStyle w:val="normaltextrun"/>
                          <w:rFonts w:ascii="Calibri" w:hAnsi="Calibri" w:cs="Calibri"/>
                          <w:sz w:val="22"/>
                          <w:szCs w:val="22"/>
                        </w:rPr>
                        <w:t xml:space="preserve"> makes a difference in peoples’ lives to believe in God.</w:t>
                      </w:r>
                      <w:r w:rsidR="004A31B7">
                        <w:rPr>
                          <w:rStyle w:val="eop"/>
                          <w:rFonts w:ascii="Calibri" w:hAnsi="Calibri" w:cs="Calibri"/>
                          <w:sz w:val="22"/>
                          <w:szCs w:val="22"/>
                        </w:rPr>
                        <w:t> </w:t>
                      </w:r>
                    </w:p>
                    <w:p w:rsidR="002C0B56" w:rsidRDefault="002C0B56" w:rsidP="004A31B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Segoe UI" w:hAnsi="Segoe UI" w:cs="Segoe UI"/>
                          <w:sz w:val="18"/>
                          <w:szCs w:val="18"/>
                        </w:rPr>
                      </w:pPr>
                    </w:p>
                    <w:p w:rsidR="004A31B7" w:rsidRDefault="002C0B56" w:rsidP="004A31B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Segoe UI" w:hAnsi="Segoe UI" w:cs="Segoe UI"/>
                          <w:sz w:val="18"/>
                          <w:szCs w:val="18"/>
                        </w:rPr>
                      </w:pPr>
                      <w:r>
                        <w:rPr>
                          <w:rStyle w:val="normaltextrun"/>
                          <w:rFonts w:ascii="Calibri" w:hAnsi="Calibri" w:cs="Calibri"/>
                          <w:sz w:val="22"/>
                          <w:szCs w:val="22"/>
                        </w:rPr>
                        <w:t>We can a</w:t>
                      </w:r>
                      <w:r w:rsidR="004A31B7">
                        <w:rPr>
                          <w:rStyle w:val="normaltextrun"/>
                          <w:rFonts w:ascii="Calibri" w:hAnsi="Calibri" w:cs="Calibri"/>
                          <w:sz w:val="22"/>
                          <w:szCs w:val="22"/>
                        </w:rPr>
                        <w:t xml:space="preserve">sk questions and suggest some of </w:t>
                      </w:r>
                      <w:r>
                        <w:rPr>
                          <w:rStyle w:val="normaltextrun"/>
                          <w:rFonts w:ascii="Calibri" w:hAnsi="Calibri" w:cs="Calibri"/>
                          <w:sz w:val="22"/>
                          <w:szCs w:val="22"/>
                        </w:rPr>
                        <w:t>our</w:t>
                      </w:r>
                      <w:r w:rsidR="004A31B7">
                        <w:rPr>
                          <w:rStyle w:val="normaltextrun"/>
                          <w:rFonts w:ascii="Calibri" w:hAnsi="Calibri" w:cs="Calibri"/>
                          <w:sz w:val="22"/>
                          <w:szCs w:val="22"/>
                        </w:rPr>
                        <w:t xml:space="preserve"> own responses about God.</w:t>
                      </w:r>
                      <w:r w:rsidR="004A31B7">
                        <w:rPr>
                          <w:rStyle w:val="eop"/>
                          <w:rFonts w:ascii="Calibri" w:hAnsi="Calibri" w:cs="Calibri"/>
                          <w:sz w:val="22"/>
                          <w:szCs w:val="22"/>
                        </w:rPr>
                        <w:t> </w:t>
                      </w:r>
                    </w:p>
                    <w:p w:rsidR="004A31B7" w:rsidRDefault="004A31B7"/>
                    <w:p w:rsidR="004A31B7" w:rsidRDefault="004A31B7"/>
                    <w:p w:rsidR="004A31B7" w:rsidRDefault="004A31B7"/>
                    <w:p w:rsidR="004A31B7" w:rsidRDefault="004A31B7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-266700</wp:posOffset>
                </wp:positionH>
                <wp:positionV relativeFrom="paragraph">
                  <wp:posOffset>2889250</wp:posOffset>
                </wp:positionV>
                <wp:extent cx="3829050" cy="2413000"/>
                <wp:effectExtent l="0" t="0" r="19050" b="254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9050" cy="2413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B674D" w:rsidRDefault="002F393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CDE1340" wp14:editId="6D5B52E3">
                                  <wp:extent cx="3270250" cy="2108200"/>
                                  <wp:effectExtent l="0" t="0" r="6350" b="635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4"/>
                                          <a:srcRect l="9597" t="10757" r="23013" b="504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86194" cy="211847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margin-left:-21pt;margin-top:227.5pt;width:301.5pt;height:190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" fillcolor="white [3201]" strokeweight=".5pt">
                <v:textbox>
                  <w:txbxContent>
                    <w:p w:rsidR="003B674D" w:rsidRDefault="002F393E">
                      <w:r>
                        <w:rPr>
                          <w:noProof/>
                        </w:rPr>
                        <w:drawing>
                          <wp:inline distT="0" distB="0" distL="0" distR="0" wp14:anchorId="2CDE1340" wp14:editId="6D5B52E3">
                            <wp:extent cx="3270250" cy="2108200"/>
                            <wp:effectExtent l="0" t="0" r="6350" b="635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4"/>
                                    <a:srcRect l="9597" t="10757" r="23013" b="504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286194" cy="2118478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>
                <wp:simplePos x="0" y="0"/>
                <wp:positionH relativeFrom="column">
                  <wp:posOffset>2311400</wp:posOffset>
                </wp:positionH>
                <wp:positionV relativeFrom="paragraph">
                  <wp:posOffset>3492500</wp:posOffset>
                </wp:positionV>
                <wp:extent cx="1181100" cy="946150"/>
                <wp:effectExtent l="0" t="0" r="19050" b="2540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1100" cy="946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393E" w:rsidRDefault="002F393E" w:rsidP="002F393E">
                            <w:pPr>
                              <w:pStyle w:val="Heading5"/>
                              <w:shd w:val="clear" w:color="auto" w:fill="FFFFFF"/>
                              <w:spacing w:before="0" w:after="240"/>
                              <w:rPr>
                                <w:rFonts w:ascii="Helvetica" w:eastAsia="Times New Roman" w:hAnsi="Helvetica" w:cs="Helvetica"/>
                                <w:b/>
                                <w:bCs/>
                                <w:color w:val="323132"/>
                                <w:sz w:val="16"/>
                                <w:szCs w:val="16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Helvetica"/>
                                <w:b/>
                                <w:bCs/>
                                <w:color w:val="323132"/>
                                <w:sz w:val="16"/>
                                <w:szCs w:val="16"/>
                                <w:lang w:eastAsia="en-GB"/>
                              </w:rPr>
                              <w:t>Census 2021</w:t>
                            </w:r>
                          </w:p>
                          <w:p w:rsidR="002F393E" w:rsidRPr="002F393E" w:rsidRDefault="002F393E" w:rsidP="002F393E">
                            <w:pPr>
                              <w:pStyle w:val="Heading5"/>
                              <w:shd w:val="clear" w:color="auto" w:fill="FFFFFF"/>
                              <w:spacing w:before="0" w:after="240"/>
                              <w:rPr>
                                <w:rFonts w:ascii="Helvetica" w:eastAsia="Times New Roman" w:hAnsi="Helvetica" w:cs="Helvetica"/>
                                <w:color w:val="323132"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2F393E">
                              <w:rPr>
                                <w:rFonts w:ascii="Helvetica" w:eastAsia="Times New Roman" w:hAnsi="Helvetica" w:cs="Helvetica"/>
                                <w:b/>
                                <w:bCs/>
                                <w:color w:val="323132"/>
                                <w:sz w:val="16"/>
                                <w:szCs w:val="16"/>
                                <w:lang w:eastAsia="en-GB"/>
                              </w:rPr>
                              <w:t>Religious composition, 2011 and 2021, England and Wales</w:t>
                            </w:r>
                          </w:p>
                          <w:p w:rsidR="002F393E" w:rsidRDefault="002F393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182pt;margin-top:275pt;width:93pt;height:74.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">
                <v:textbox>
                  <w:txbxContent>
                    <w:p w:rsidR="002F393E" w:rsidRDefault="002F393E" w:rsidP="002F393E">
                      <w:pPr>
                        <w:pStyle w:val="Heading5"/>
                        <w:shd w:val="clear" w:color="auto" w:fill="FFFFFF"/>
                        <w:spacing w:before="0" w:after="240"/>
                        <w:rPr>
                          <w:rFonts w:ascii="Helvetica" w:eastAsia="Times New Roman" w:hAnsi="Helvetica" w:cs="Helvetica"/>
                          <w:b/>
                          <w:bCs/>
                          <w:color w:val="323132"/>
                          <w:sz w:val="16"/>
                          <w:szCs w:val="16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Helvetica"/>
                          <w:b/>
                          <w:bCs/>
                          <w:color w:val="323132"/>
                          <w:sz w:val="16"/>
                          <w:szCs w:val="16"/>
                          <w:lang w:eastAsia="en-GB"/>
                        </w:rPr>
                        <w:t>Census 2021</w:t>
                      </w:r>
                    </w:p>
                    <w:p w:rsidR="002F393E" w:rsidRPr="002F393E" w:rsidRDefault="002F393E" w:rsidP="002F393E">
                      <w:pPr>
                        <w:pStyle w:val="Heading5"/>
                        <w:shd w:val="clear" w:color="auto" w:fill="FFFFFF"/>
                        <w:spacing w:before="0" w:after="240"/>
                        <w:rPr>
                          <w:rFonts w:ascii="Helvetica" w:eastAsia="Times New Roman" w:hAnsi="Helvetica" w:cs="Helvetica"/>
                          <w:color w:val="323132"/>
                          <w:sz w:val="16"/>
                          <w:szCs w:val="16"/>
                          <w:lang w:eastAsia="en-GB"/>
                        </w:rPr>
                      </w:pPr>
                      <w:r w:rsidRPr="002F393E">
                        <w:rPr>
                          <w:rFonts w:ascii="Helvetica" w:eastAsia="Times New Roman" w:hAnsi="Helvetica" w:cs="Helvetica"/>
                          <w:b/>
                          <w:bCs/>
                          <w:color w:val="323132"/>
                          <w:sz w:val="16"/>
                          <w:szCs w:val="16"/>
                          <w:lang w:eastAsia="en-GB"/>
                        </w:rPr>
                        <w:t>Religious composition, 2011 and 2021, England and Wales</w:t>
                      </w:r>
                    </w:p>
                    <w:p w:rsidR="002F393E" w:rsidRDefault="002F393E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column">
                  <wp:posOffset>-266700</wp:posOffset>
                </wp:positionH>
                <wp:positionV relativeFrom="paragraph">
                  <wp:posOffset>1352550</wp:posOffset>
                </wp:positionV>
                <wp:extent cx="3867150" cy="1257300"/>
                <wp:effectExtent l="0" t="0" r="1905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715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B07" w:rsidRPr="009D6923" w:rsidRDefault="00FC3B07">
                            <w:pPr>
                              <w:rPr>
                                <w:b/>
                              </w:rPr>
                            </w:pPr>
                            <w:r w:rsidRPr="009D6923">
                              <w:rPr>
                                <w:b/>
                              </w:rPr>
                              <w:t>Key vocabulary</w:t>
                            </w:r>
                            <w:r w:rsidR="009D6923">
                              <w:rPr>
                                <w:b/>
                              </w:rPr>
                              <w:t>:</w:t>
                            </w:r>
                          </w:p>
                          <w:p w:rsidR="00FC3B07" w:rsidRDefault="00FC3B07">
                            <w:pPr>
                              <w:rPr>
                                <w:rFonts w:cstheme="minorHAnsi"/>
                              </w:rPr>
                            </w:pPr>
                            <w:r w:rsidRPr="009D6923">
                              <w:rPr>
                                <w:rFonts w:cstheme="minorHAnsi"/>
                                <w:b/>
                              </w:rPr>
                              <w:t>A</w:t>
                            </w:r>
                            <w:r w:rsidRPr="009D6923">
                              <w:rPr>
                                <w:rFonts w:cstheme="minorHAnsi"/>
                                <w:b/>
                              </w:rPr>
                              <w:t>gnostic</w:t>
                            </w:r>
                            <w:r>
                              <w:rPr>
                                <w:rFonts w:cstheme="minorHAnsi"/>
                              </w:rPr>
                              <w:t xml:space="preserve">: a person who </w:t>
                            </w:r>
                            <w:r w:rsidRPr="00B70EC0">
                              <w:rPr>
                                <w:rFonts w:cstheme="minorHAnsi"/>
                              </w:rPr>
                              <w:t>cannot say if God exists or not</w:t>
                            </w:r>
                            <w:r>
                              <w:rPr>
                                <w:rFonts w:cstheme="minorHAnsi"/>
                              </w:rPr>
                              <w:t>.</w:t>
                            </w:r>
                          </w:p>
                          <w:p w:rsidR="00FC3B07" w:rsidRDefault="00FC3B07">
                            <w:pPr>
                              <w:rPr>
                                <w:rFonts w:cstheme="minorHAnsi"/>
                              </w:rPr>
                            </w:pPr>
                            <w:r w:rsidRPr="009D6923">
                              <w:rPr>
                                <w:rFonts w:cstheme="minorHAnsi"/>
                                <w:b/>
                              </w:rPr>
                              <w:t>A</w:t>
                            </w:r>
                            <w:r w:rsidRPr="009D6923">
                              <w:rPr>
                                <w:rFonts w:cstheme="minorHAnsi"/>
                                <w:b/>
                              </w:rPr>
                              <w:t>theist</w:t>
                            </w:r>
                            <w:r>
                              <w:rPr>
                                <w:rFonts w:cstheme="minorHAnsi"/>
                              </w:rPr>
                              <w:t xml:space="preserve">: a person who </w:t>
                            </w:r>
                            <w:r w:rsidRPr="00B70EC0">
                              <w:rPr>
                                <w:rFonts w:cstheme="minorHAnsi"/>
                              </w:rPr>
                              <w:t>believes there is no god.</w:t>
                            </w:r>
                          </w:p>
                          <w:p w:rsidR="00FC3B07" w:rsidRDefault="00FC3B07">
                            <w:pPr>
                              <w:rPr>
                                <w:rFonts w:cstheme="minorHAnsi"/>
                              </w:rPr>
                            </w:pPr>
                            <w:r w:rsidRPr="009D6923">
                              <w:rPr>
                                <w:rFonts w:cstheme="minorHAnsi"/>
                                <w:b/>
                              </w:rPr>
                              <w:t>T</w:t>
                            </w:r>
                            <w:r w:rsidRPr="009D6923">
                              <w:rPr>
                                <w:rFonts w:cstheme="minorHAnsi"/>
                                <w:b/>
                              </w:rPr>
                              <w:t>heis</w:t>
                            </w:r>
                            <w:r w:rsidRPr="009D6923">
                              <w:rPr>
                                <w:rFonts w:cstheme="minorHAnsi"/>
                                <w:b/>
                              </w:rPr>
                              <w:t>t</w:t>
                            </w:r>
                            <w:r>
                              <w:rPr>
                                <w:rFonts w:cstheme="minorHAnsi"/>
                              </w:rPr>
                              <w:t xml:space="preserve">: a person who </w:t>
                            </w:r>
                            <w:r w:rsidRPr="00B70EC0">
                              <w:rPr>
                                <w:rFonts w:cstheme="minorHAnsi"/>
                              </w:rPr>
                              <w:t>believes in God</w:t>
                            </w:r>
                            <w:r>
                              <w:rPr>
                                <w:rFonts w:cstheme="minorHAnsi"/>
                              </w:rPr>
                              <w:t>.</w:t>
                            </w:r>
                          </w:p>
                          <w:p w:rsidR="00FC3B07" w:rsidRDefault="00FC3B07"/>
                          <w:p w:rsidR="00FC3B07" w:rsidRDefault="00FC3B07"/>
                          <w:p w:rsidR="00FC3B07" w:rsidRDefault="00FC3B07"/>
                          <w:p w:rsidR="00FC3B07" w:rsidRDefault="00FC3B07"/>
                          <w:p w:rsidR="00FC3B07" w:rsidRDefault="00FC3B0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-21pt;margin-top:106.5pt;width:304.5pt;height:99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">
                <v:textbox>
                  <w:txbxContent>
                    <w:p w:rsidR="00FC3B07" w:rsidRPr="009D6923" w:rsidRDefault="00FC3B07">
                      <w:pPr>
                        <w:rPr>
                          <w:b/>
                        </w:rPr>
                      </w:pPr>
                      <w:r w:rsidRPr="009D6923">
                        <w:rPr>
                          <w:b/>
                        </w:rPr>
                        <w:t>Key vocabulary</w:t>
                      </w:r>
                      <w:r w:rsidR="009D6923">
                        <w:rPr>
                          <w:b/>
                        </w:rPr>
                        <w:t>:</w:t>
                      </w:r>
                    </w:p>
                    <w:p w:rsidR="00FC3B07" w:rsidRDefault="00FC3B07">
                      <w:pPr>
                        <w:rPr>
                          <w:rFonts w:cstheme="minorHAnsi"/>
                        </w:rPr>
                      </w:pPr>
                      <w:r w:rsidRPr="009D6923">
                        <w:rPr>
                          <w:rFonts w:cstheme="minorHAnsi"/>
                          <w:b/>
                        </w:rPr>
                        <w:t>A</w:t>
                      </w:r>
                      <w:r w:rsidRPr="009D6923">
                        <w:rPr>
                          <w:rFonts w:cstheme="minorHAnsi"/>
                          <w:b/>
                        </w:rPr>
                        <w:t>gnostic</w:t>
                      </w:r>
                      <w:r>
                        <w:rPr>
                          <w:rFonts w:cstheme="minorHAnsi"/>
                        </w:rPr>
                        <w:t xml:space="preserve">: a person who </w:t>
                      </w:r>
                      <w:r w:rsidRPr="00B70EC0">
                        <w:rPr>
                          <w:rFonts w:cstheme="minorHAnsi"/>
                        </w:rPr>
                        <w:t>cannot say if God exists or not</w:t>
                      </w:r>
                      <w:r>
                        <w:rPr>
                          <w:rFonts w:cstheme="minorHAnsi"/>
                        </w:rPr>
                        <w:t>.</w:t>
                      </w:r>
                    </w:p>
                    <w:p w:rsidR="00FC3B07" w:rsidRDefault="00FC3B07">
                      <w:pPr>
                        <w:rPr>
                          <w:rFonts w:cstheme="minorHAnsi"/>
                        </w:rPr>
                      </w:pPr>
                      <w:r w:rsidRPr="009D6923">
                        <w:rPr>
                          <w:rFonts w:cstheme="minorHAnsi"/>
                          <w:b/>
                        </w:rPr>
                        <w:t>A</w:t>
                      </w:r>
                      <w:r w:rsidRPr="009D6923">
                        <w:rPr>
                          <w:rFonts w:cstheme="minorHAnsi"/>
                          <w:b/>
                        </w:rPr>
                        <w:t>theist</w:t>
                      </w:r>
                      <w:r>
                        <w:rPr>
                          <w:rFonts w:cstheme="minorHAnsi"/>
                        </w:rPr>
                        <w:t xml:space="preserve">: a person who </w:t>
                      </w:r>
                      <w:r w:rsidRPr="00B70EC0">
                        <w:rPr>
                          <w:rFonts w:cstheme="minorHAnsi"/>
                        </w:rPr>
                        <w:t>believes there is no god.</w:t>
                      </w:r>
                    </w:p>
                    <w:p w:rsidR="00FC3B07" w:rsidRDefault="00FC3B07">
                      <w:pPr>
                        <w:rPr>
                          <w:rFonts w:cstheme="minorHAnsi"/>
                        </w:rPr>
                      </w:pPr>
                      <w:r w:rsidRPr="009D6923">
                        <w:rPr>
                          <w:rFonts w:cstheme="minorHAnsi"/>
                          <w:b/>
                        </w:rPr>
                        <w:t>T</w:t>
                      </w:r>
                      <w:r w:rsidRPr="009D6923">
                        <w:rPr>
                          <w:rFonts w:cstheme="minorHAnsi"/>
                          <w:b/>
                        </w:rPr>
                        <w:t>heis</w:t>
                      </w:r>
                      <w:r w:rsidRPr="009D6923">
                        <w:rPr>
                          <w:rFonts w:cstheme="minorHAnsi"/>
                          <w:b/>
                        </w:rPr>
                        <w:t>t</w:t>
                      </w:r>
                      <w:r>
                        <w:rPr>
                          <w:rFonts w:cstheme="minorHAnsi"/>
                        </w:rPr>
                        <w:t xml:space="preserve">: a person who </w:t>
                      </w:r>
                      <w:r w:rsidRPr="00B70EC0">
                        <w:rPr>
                          <w:rFonts w:cstheme="minorHAnsi"/>
                        </w:rPr>
                        <w:t>believes in God</w:t>
                      </w:r>
                      <w:r>
                        <w:rPr>
                          <w:rFonts w:cstheme="minorHAnsi"/>
                        </w:rPr>
                        <w:t>.</w:t>
                      </w:r>
                    </w:p>
                    <w:p w:rsidR="00FC3B07" w:rsidRDefault="00FC3B07"/>
                    <w:p w:rsidR="00FC3B07" w:rsidRDefault="00FC3B07"/>
                    <w:p w:rsidR="00FC3B07" w:rsidRDefault="00FC3B07"/>
                    <w:p w:rsidR="00FC3B07" w:rsidRDefault="00FC3B07"/>
                    <w:p w:rsidR="00FC3B07" w:rsidRDefault="00FC3B07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2984500</wp:posOffset>
                </wp:positionH>
                <wp:positionV relativeFrom="paragraph">
                  <wp:posOffset>-165100</wp:posOffset>
                </wp:positionV>
                <wp:extent cx="4197350" cy="425450"/>
                <wp:effectExtent l="0" t="0" r="12700" b="127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7350" cy="425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A4757" w:rsidRPr="009D6923" w:rsidRDefault="002A4757" w:rsidP="009D6923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9D6923">
                              <w:rPr>
                                <w:b/>
                                <w:sz w:val="32"/>
                                <w:szCs w:val="32"/>
                              </w:rPr>
                              <w:t>Why do some people believe God exists?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235pt;margin-top:-13pt;width:330.5pt;height:33.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" fillcolor="white [3201]" strokeweight=".5pt">
                <v:textbox>
                  <w:txbxContent>
                    <w:p w:rsidR="002A4757" w:rsidRPr="009D6923" w:rsidRDefault="002A4757" w:rsidP="009D6923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9D6923">
                        <w:rPr>
                          <w:b/>
                          <w:sz w:val="32"/>
                          <w:szCs w:val="32"/>
                        </w:rPr>
                        <w:t>Why do some people believe God exists?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-247650</wp:posOffset>
                </wp:positionH>
                <wp:positionV relativeFrom="paragraph">
                  <wp:posOffset>-215900</wp:posOffset>
                </wp:positionV>
                <wp:extent cx="2908300" cy="1295400"/>
                <wp:effectExtent l="0" t="0" r="2540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8300" cy="1295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B674D" w:rsidRDefault="003B674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9BE6E88" wp14:editId="49A348C6">
                                  <wp:extent cx="2672708" cy="1187450"/>
                                  <wp:effectExtent l="0" t="0" r="0" b="0"/>
                                  <wp:docPr id="4" name="Picture 4" descr="The Truth And Evidence Behind Why People Believe In Go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The Truth And Evidence Behind Why People Believe In Go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727451" cy="121177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32" type="#_x0000_t202" style="position:absolute;margin-left:-19.5pt;margin-top:-17pt;width:229pt;height:10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" fillcolor="white [3201]" strokeweight=".5pt">
                <v:textbox>
                  <w:txbxContent>
                    <w:p w:rsidR="003B674D" w:rsidRDefault="003B674D">
                      <w:r>
                        <w:rPr>
                          <w:noProof/>
                        </w:rPr>
                        <w:drawing>
                          <wp:inline distT="0" distB="0" distL="0" distR="0" wp14:anchorId="69BE6E88" wp14:editId="49A348C6">
                            <wp:extent cx="2672708" cy="1187450"/>
                            <wp:effectExtent l="0" t="0" r="0" b="0"/>
                            <wp:docPr id="4" name="Picture 4" descr="The Truth And Evidence Behind Why People Believe In Go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The Truth And Evidence Behind Why People Believe In Go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727451" cy="121177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2A4757" w:rsidSect="002A475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757"/>
    <w:rsid w:val="002A4757"/>
    <w:rsid w:val="002C0B56"/>
    <w:rsid w:val="002F393E"/>
    <w:rsid w:val="003B674D"/>
    <w:rsid w:val="004A31B7"/>
    <w:rsid w:val="009D6923"/>
    <w:rsid w:val="00D43851"/>
    <w:rsid w:val="00EB276A"/>
    <w:rsid w:val="00FC3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77134"/>
  <w15:chartTrackingRefBased/>
  <w15:docId w15:val="{D447A48E-FE10-46F7-B086-F615DF8B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F393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47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475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paragraph">
    <w:name w:val="paragraph"/>
    <w:basedOn w:val="Normal"/>
    <w:rsid w:val="004A3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4A31B7"/>
  </w:style>
  <w:style w:type="character" w:customStyle="1" w:styleId="eop">
    <w:name w:val="eop"/>
    <w:basedOn w:val="DefaultParagraphFont"/>
    <w:rsid w:val="004A31B7"/>
  </w:style>
  <w:style w:type="character" w:customStyle="1" w:styleId="Heading5Char">
    <w:name w:val="Heading 5 Char"/>
    <w:basedOn w:val="DefaultParagraphFont"/>
    <w:link w:val="Heading5"/>
    <w:uiPriority w:val="9"/>
    <w:semiHidden/>
    <w:rsid w:val="002F393E"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246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17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47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Wright</dc:creator>
  <cp:keywords/>
  <dc:description/>
  <cp:lastModifiedBy>Miss Wright</cp:lastModifiedBy>
  <cp:revision>4</cp:revision>
  <dcterms:created xsi:type="dcterms:W3CDTF">2025-10-23T12:28:00Z</dcterms:created>
  <dcterms:modified xsi:type="dcterms:W3CDTF">2025-10-23T13:21:00Z</dcterms:modified>
</cp:coreProperties>
</file>