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36A8" w:rsidRDefault="000D3E50" w:rsidP="007236A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2983230</wp:posOffset>
                </wp:positionH>
                <wp:positionV relativeFrom="paragraph">
                  <wp:posOffset>122555</wp:posOffset>
                </wp:positionV>
                <wp:extent cx="6511925" cy="1060450"/>
                <wp:effectExtent l="0" t="0" r="22225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1925" cy="1060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38C2" w:rsidRPr="00FC639C" w:rsidRDefault="005C38C2">
                            <w:pPr>
                              <w:rPr>
                                <w:u w:val="single"/>
                              </w:rPr>
                            </w:pPr>
                            <w:r w:rsidRPr="00FC639C">
                              <w:rPr>
                                <w:u w:val="single"/>
                              </w:rPr>
                              <w:t>What you already know:</w:t>
                            </w:r>
                          </w:p>
                          <w:p w:rsidR="0023302A" w:rsidRPr="00FC639C" w:rsidRDefault="00FC639C" w:rsidP="00FC639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160" w:line="259" w:lineRule="auto"/>
                            </w:pPr>
                            <w:r w:rsidRPr="00FC639C">
                              <w:t>You have participated in l</w:t>
                            </w:r>
                            <w:r w:rsidR="0023302A" w:rsidRPr="00FC639C">
                              <w:t>istening walks and identifying sounds.</w:t>
                            </w:r>
                          </w:p>
                          <w:p w:rsidR="0023302A" w:rsidRPr="00FC639C" w:rsidRDefault="00FC639C" w:rsidP="00FC639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 w:rsidRPr="00FC639C">
                              <w:rPr>
                                <w:bCs/>
                              </w:rPr>
                              <w:t>You can d</w:t>
                            </w:r>
                            <w:r w:rsidR="0023302A" w:rsidRPr="00FC639C">
                              <w:rPr>
                                <w:bCs/>
                              </w:rPr>
                              <w:t>istinguish</w:t>
                            </w:r>
                            <w:r w:rsidRPr="00FC639C">
                              <w:rPr>
                                <w:bCs/>
                              </w:rPr>
                              <w:t xml:space="preserve"> b</w:t>
                            </w:r>
                            <w:r w:rsidR="0023302A" w:rsidRPr="00FC639C">
                              <w:rPr>
                                <w:bCs/>
                              </w:rPr>
                              <w:t>etween different types of sounds and be able to describe them, for example, plane, t</w:t>
                            </w:r>
                            <w:r>
                              <w:rPr>
                                <w:bCs/>
                              </w:rPr>
                              <w:t>r</w:t>
                            </w:r>
                            <w:r w:rsidR="0023302A" w:rsidRPr="00FC639C">
                              <w:rPr>
                                <w:bCs/>
                              </w:rPr>
                              <w:t>ain, car,</w:t>
                            </w:r>
                            <w:r w:rsidRPr="00FC639C">
                              <w:rPr>
                                <w:bCs/>
                              </w:rPr>
                              <w:t xml:space="preserve"> </w:t>
                            </w:r>
                            <w:r w:rsidRPr="00FC639C">
                              <w:rPr>
                                <w:bCs/>
                              </w:rPr>
                              <w:t>tractors as well sounds of nature.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4.9pt;margin-top:9.65pt;width:512.75pt;height:83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">
                <v:textbox>
                  <w:txbxContent>
                    <w:p w:rsidR="005C38C2" w:rsidRPr="00FC639C" w:rsidRDefault="005C38C2">
                      <w:pPr>
                        <w:rPr>
                          <w:u w:val="single"/>
                        </w:rPr>
                      </w:pPr>
                      <w:r w:rsidRPr="00FC639C">
                        <w:rPr>
                          <w:u w:val="single"/>
                        </w:rPr>
                        <w:t>What you already know:</w:t>
                      </w:r>
                    </w:p>
                    <w:p w:rsidR="0023302A" w:rsidRPr="00FC639C" w:rsidRDefault="00FC639C" w:rsidP="00FC639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160" w:line="259" w:lineRule="auto"/>
                      </w:pPr>
                      <w:r w:rsidRPr="00FC639C">
                        <w:t>You have participated in l</w:t>
                      </w:r>
                      <w:r w:rsidR="0023302A" w:rsidRPr="00FC639C">
                        <w:t>istening walks and identifying sounds.</w:t>
                      </w:r>
                    </w:p>
                    <w:p w:rsidR="0023302A" w:rsidRPr="00FC639C" w:rsidRDefault="00FC639C" w:rsidP="00FC639C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 w:rsidRPr="00FC639C">
                        <w:rPr>
                          <w:bCs/>
                        </w:rPr>
                        <w:t>You can d</w:t>
                      </w:r>
                      <w:r w:rsidR="0023302A" w:rsidRPr="00FC639C">
                        <w:rPr>
                          <w:bCs/>
                        </w:rPr>
                        <w:t>istinguish</w:t>
                      </w:r>
                      <w:r w:rsidRPr="00FC639C">
                        <w:rPr>
                          <w:bCs/>
                        </w:rPr>
                        <w:t xml:space="preserve"> b</w:t>
                      </w:r>
                      <w:r w:rsidR="0023302A" w:rsidRPr="00FC639C">
                        <w:rPr>
                          <w:bCs/>
                        </w:rPr>
                        <w:t>etween different types of sounds and be able to describe them, for example, plane, t</w:t>
                      </w:r>
                      <w:r>
                        <w:rPr>
                          <w:bCs/>
                        </w:rPr>
                        <w:t>r</w:t>
                      </w:r>
                      <w:r w:rsidR="0023302A" w:rsidRPr="00FC639C">
                        <w:rPr>
                          <w:bCs/>
                        </w:rPr>
                        <w:t>ain, car,</w:t>
                      </w:r>
                      <w:r w:rsidRPr="00FC639C">
                        <w:rPr>
                          <w:bCs/>
                        </w:rPr>
                        <w:t xml:space="preserve"> </w:t>
                      </w:r>
                      <w:r w:rsidRPr="00FC639C">
                        <w:rPr>
                          <w:bCs/>
                        </w:rPr>
                        <w:t>tractors as well sounds of nature.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609E9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-351692</wp:posOffset>
                </wp:positionH>
                <wp:positionV relativeFrom="paragraph">
                  <wp:posOffset>-480646</wp:posOffset>
                </wp:positionV>
                <wp:extent cx="3346938" cy="443230"/>
                <wp:effectExtent l="0" t="0" r="25400" b="1397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6938" cy="44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36A8" w:rsidRPr="00A24D18" w:rsidRDefault="00617796" w:rsidP="007236A8">
                            <w:pPr>
                              <w:jc w:val="center"/>
                              <w:rPr>
                                <w:rFonts w:ascii="Baskerville Old Face" w:hAnsi="Baskerville Old Face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Baskerville Old Face" w:hAnsi="Baskerville Old Face"/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Sound </w:t>
                            </w:r>
                            <w:r w:rsidR="00651738">
                              <w:rPr>
                                <w:rFonts w:ascii="Baskerville Old Face" w:hAnsi="Baskerville Old Face"/>
                                <w:b/>
                                <w:sz w:val="36"/>
                                <w:szCs w:val="36"/>
                                <w:u w:val="single"/>
                              </w:rPr>
                              <w:t>Y3/4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margin-left:-27.7pt;margin-top:-37.85pt;width:263.55pt;height:34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">
                <v:textbox>
                  <w:txbxContent>
                    <w:p w:rsidR="007236A8" w:rsidRPr="00A24D18" w:rsidRDefault="00617796" w:rsidP="007236A8">
                      <w:pPr>
                        <w:jc w:val="center"/>
                        <w:rPr>
                          <w:rFonts w:ascii="Baskerville Old Face" w:hAnsi="Baskerville Old Face"/>
                          <w:b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rFonts w:ascii="Baskerville Old Face" w:hAnsi="Baskerville Old Face"/>
                          <w:b/>
                          <w:sz w:val="36"/>
                          <w:szCs w:val="36"/>
                          <w:u w:val="single"/>
                        </w:rPr>
                        <w:t xml:space="preserve">Sound </w:t>
                      </w:r>
                      <w:r w:rsidR="00651738">
                        <w:rPr>
                          <w:rFonts w:ascii="Baskerville Old Face" w:hAnsi="Baskerville Old Face"/>
                          <w:b/>
                          <w:sz w:val="36"/>
                          <w:szCs w:val="36"/>
                          <w:u w:val="single"/>
                        </w:rPr>
                        <w:t>Y3/4</w:t>
                      </w:r>
                    </w:p>
                  </w:txbxContent>
                </v:textbox>
              </v:shape>
            </w:pict>
          </mc:Fallback>
        </mc:AlternateContent>
      </w:r>
      <w:r w:rsidR="004609E9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-398585</wp:posOffset>
                </wp:positionH>
                <wp:positionV relativeFrom="paragraph">
                  <wp:posOffset>70338</wp:posOffset>
                </wp:positionV>
                <wp:extent cx="3012831" cy="6547339"/>
                <wp:effectExtent l="0" t="0" r="16510" b="2540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2831" cy="65473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36A8" w:rsidRDefault="007236A8" w:rsidP="007236A8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Key vocabulary</w:t>
                            </w:r>
                          </w:p>
                          <w:p w:rsidR="004609E9" w:rsidRDefault="007236A8" w:rsidP="007236A8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br/>
                            </w:r>
                            <w:r w:rsidR="00402B97">
                              <w:rPr>
                                <w:noProof/>
                              </w:rPr>
                              <w:drawing>
                                <wp:inline distT="0" distB="0" distL="0" distR="0" wp14:anchorId="62DD6162" wp14:editId="3A56298F">
                                  <wp:extent cx="2860431" cy="160718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l="24653" t="31315" r="47439" b="4167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45776" cy="16551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609E9" w:rsidRDefault="004609E9" w:rsidP="007236A8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5B661C" wp14:editId="489917EE">
                                  <wp:extent cx="2483695" cy="1342293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79105" t="56054" r="7146" b="2432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64963" cy="13862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609E9" w:rsidRPr="00402B97" w:rsidRDefault="004609E9" w:rsidP="007236A8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</w:p>
                          <w:p w:rsidR="007171C8" w:rsidRPr="00CA04F1" w:rsidRDefault="00402B97" w:rsidP="007236A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08614E4" wp14:editId="31569F5E">
                                  <wp:extent cx="2831123" cy="2924810"/>
                                  <wp:effectExtent l="0" t="0" r="7620" b="889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24652" t="35338" r="47602" b="1149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71548" cy="29665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margin-left:-31.4pt;margin-top:5.55pt;width:237.25pt;height:515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">
                <v:textbox>
                  <w:txbxContent>
                    <w:p w:rsidR="007236A8" w:rsidRDefault="007236A8" w:rsidP="007236A8">
                      <w:pPr>
                        <w:pStyle w:val="NoSpacing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>Key vocabulary</w:t>
                      </w:r>
                    </w:p>
                    <w:p w:rsidR="004609E9" w:rsidRDefault="007236A8" w:rsidP="007236A8">
                      <w:pPr>
                        <w:pStyle w:val="NoSpacing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br/>
                      </w:r>
                      <w:r w:rsidR="00402B97">
                        <w:rPr>
                          <w:noProof/>
                        </w:rPr>
                        <w:drawing>
                          <wp:inline distT="0" distB="0" distL="0" distR="0" wp14:anchorId="62DD6162" wp14:editId="3A56298F">
                            <wp:extent cx="2860431" cy="160718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l="24653" t="31315" r="47439" b="4167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945776" cy="165513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609E9" w:rsidRDefault="004609E9" w:rsidP="007236A8">
                      <w:pPr>
                        <w:pStyle w:val="NoSpacing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05B661C" wp14:editId="489917EE">
                            <wp:extent cx="2483695" cy="1342293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79105" t="56054" r="7146" b="2432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564963" cy="138621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609E9" w:rsidRPr="00402B97" w:rsidRDefault="004609E9" w:rsidP="007236A8">
                      <w:pPr>
                        <w:pStyle w:val="NoSpacing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</w:p>
                    <w:p w:rsidR="007171C8" w:rsidRPr="00CA04F1" w:rsidRDefault="00402B97" w:rsidP="007236A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08614E4" wp14:editId="31569F5E">
                            <wp:extent cx="2831123" cy="2924810"/>
                            <wp:effectExtent l="0" t="0" r="7620" b="889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24652" t="35338" r="47602" b="1149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71548" cy="296657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7236A8" w:rsidRDefault="007236A8" w:rsidP="007236A8"/>
    <w:p w:rsidR="007236A8" w:rsidRDefault="007236A8" w:rsidP="007236A8"/>
    <w:p w:rsidR="007236A8" w:rsidRDefault="007236A8" w:rsidP="007236A8"/>
    <w:p w:rsidR="000D3E50" w:rsidRDefault="000D3E50" w:rsidP="007236A8"/>
    <w:p w:rsidR="007236A8" w:rsidRDefault="005C38C2" w:rsidP="007236A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2994660</wp:posOffset>
                </wp:positionH>
                <wp:positionV relativeFrom="paragraph">
                  <wp:posOffset>8890</wp:posOffset>
                </wp:positionV>
                <wp:extent cx="6532245" cy="1858010"/>
                <wp:effectExtent l="0" t="0" r="20955" b="2794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2245" cy="1858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36A8" w:rsidRPr="000E5C88" w:rsidRDefault="007236A8" w:rsidP="007236A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0E5C88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u w:val="single"/>
                              </w:rPr>
                              <w:t xml:space="preserve">What </w:t>
                            </w:r>
                            <w:r w:rsidR="000D3DBC" w:rsidRPr="000E5C88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u w:val="single"/>
                              </w:rPr>
                              <w:t>you</w:t>
                            </w:r>
                            <w:r w:rsidRPr="000E5C88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u w:val="single"/>
                              </w:rPr>
                              <w:t xml:space="preserve"> will know by the end of this unit: </w:t>
                            </w:r>
                          </w:p>
                          <w:p w:rsidR="007236A8" w:rsidRPr="000E5C88" w:rsidRDefault="007236A8" w:rsidP="007236A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  <w:p w:rsidR="000E5C88" w:rsidRPr="000E5C88" w:rsidRDefault="000E5C88" w:rsidP="00FC639C">
                            <w:pPr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contextualSpacing/>
                            </w:pPr>
                            <w:r w:rsidRPr="000E5C88">
                              <w:t>You will</w:t>
                            </w:r>
                            <w:r w:rsidRPr="000E5C88">
                              <w:t xml:space="preserve"> identify how sounds are made, associating some of them with something </w:t>
                            </w:r>
                            <w:r w:rsidRPr="000E5C88">
                              <w:rPr>
                                <w:b/>
                                <w:bCs/>
                              </w:rPr>
                              <w:t>vibrating</w:t>
                            </w:r>
                            <w:r w:rsidRPr="000E5C88">
                              <w:t>.</w:t>
                            </w:r>
                          </w:p>
                          <w:p w:rsidR="000E5C88" w:rsidRPr="000E5C88" w:rsidRDefault="000E5C88" w:rsidP="00FC639C">
                            <w:pPr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contextualSpacing/>
                            </w:pPr>
                            <w:r w:rsidRPr="000E5C88">
                              <w:t>You will</w:t>
                            </w:r>
                            <w:r w:rsidRPr="000E5C88">
                              <w:t xml:space="preserve"> recognise that vibrations from </w:t>
                            </w:r>
                            <w:r w:rsidRPr="000E5C88">
                              <w:rPr>
                                <w:b/>
                                <w:bCs/>
                              </w:rPr>
                              <w:t>sounds travel</w:t>
                            </w:r>
                            <w:r w:rsidRPr="000E5C88">
                              <w:t xml:space="preserve"> through a medium to the </w:t>
                            </w:r>
                            <w:r w:rsidRPr="000E5C88">
                              <w:rPr>
                                <w:b/>
                                <w:bCs/>
                              </w:rPr>
                              <w:t>ear</w:t>
                            </w:r>
                            <w:r w:rsidRPr="000E5C88">
                              <w:t>.</w:t>
                            </w:r>
                          </w:p>
                          <w:p w:rsidR="000E5C88" w:rsidRPr="000E5C88" w:rsidRDefault="000E5C88" w:rsidP="00FC639C">
                            <w:pPr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contextualSpacing/>
                            </w:pPr>
                            <w:r w:rsidRPr="000E5C88">
                              <w:t>You will</w:t>
                            </w:r>
                            <w:r w:rsidRPr="000E5C88">
                              <w:t xml:space="preserve"> find patterns between the </w:t>
                            </w:r>
                            <w:r w:rsidRPr="000E5C88">
                              <w:rPr>
                                <w:b/>
                                <w:bCs/>
                              </w:rPr>
                              <w:t xml:space="preserve">pitch </w:t>
                            </w:r>
                            <w:r w:rsidRPr="000E5C88">
                              <w:t>of sound and the features of the objects that produced it.</w:t>
                            </w:r>
                          </w:p>
                          <w:p w:rsidR="000E5C88" w:rsidRPr="000E5C88" w:rsidRDefault="000E5C88" w:rsidP="00FC639C">
                            <w:pPr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contextualSpacing/>
                            </w:pPr>
                            <w:r w:rsidRPr="000E5C88">
                              <w:t>You will</w:t>
                            </w:r>
                            <w:r w:rsidRPr="000E5C88">
                              <w:t xml:space="preserve"> find patterns between the </w:t>
                            </w:r>
                            <w:r w:rsidRPr="000E5C88">
                              <w:rPr>
                                <w:b/>
                                <w:bCs/>
                              </w:rPr>
                              <w:t>volume</w:t>
                            </w:r>
                            <w:r w:rsidRPr="000E5C88">
                              <w:t xml:space="preserve"> of the sound and the strength of the vibrations that produced it.</w:t>
                            </w:r>
                          </w:p>
                          <w:p w:rsidR="000E5C88" w:rsidRDefault="000E5C88" w:rsidP="00FC639C">
                            <w:pPr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contextualSpacing/>
                            </w:pPr>
                            <w:r w:rsidRPr="000E5C88">
                              <w:t>You will</w:t>
                            </w:r>
                            <w:r w:rsidRPr="000E5C88">
                              <w:t xml:space="preserve"> recognise that sounds get </w:t>
                            </w:r>
                            <w:r w:rsidRPr="000E5C88">
                              <w:rPr>
                                <w:b/>
                                <w:bCs/>
                              </w:rPr>
                              <w:t>fainter</w:t>
                            </w:r>
                            <w:r w:rsidRPr="000E5C88">
                              <w:t xml:space="preserve"> as the distance from the sound source increases.</w:t>
                            </w:r>
                          </w:p>
                          <w:p w:rsidR="000E5C88" w:rsidRPr="000E5C88" w:rsidRDefault="000E5C88" w:rsidP="00FC639C">
                            <w:pPr>
                              <w:spacing w:after="0" w:line="240" w:lineRule="auto"/>
                              <w:ind w:left="720"/>
                              <w:contextualSpacing/>
                            </w:pPr>
                          </w:p>
                          <w:p w:rsidR="000E5C88" w:rsidRPr="000E5C88" w:rsidRDefault="000E5C88" w:rsidP="00FC639C">
                            <w:pPr>
                              <w:pStyle w:val="paragraph"/>
                              <w:numPr>
                                <w:ilvl w:val="0"/>
                                <w:numId w:val="9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alibri" w:hAnsi="Calibri" w:cs="Calibri"/>
                                <w:i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E5C88">
                              <w:rPr>
                                <w:rStyle w:val="eop"/>
                                <w:rFonts w:ascii="Calibri" w:hAnsi="Calibri" w:cs="Calibri"/>
                                <w:i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You </w:t>
                            </w:r>
                            <w:r w:rsidRPr="000E5C88">
                              <w:rPr>
                                <w:rStyle w:val="eop"/>
                                <w:rFonts w:ascii="Calibri" w:hAnsi="Calibri" w:cs="Calibri"/>
                                <w:i/>
                                <w:color w:val="000000" w:themeColor="text1"/>
                                <w:sz w:val="22"/>
                                <w:szCs w:val="22"/>
                              </w:rPr>
                              <w:t>will m</w:t>
                            </w:r>
                            <w:r w:rsidRPr="000E5C88">
                              <w:rPr>
                                <w:rStyle w:val="normaltextrun"/>
                                <w:rFonts w:ascii="Calibri" w:hAnsi="Calibri" w:cs="Calibri"/>
                                <w:i/>
                                <w:color w:val="000000" w:themeColor="text1"/>
                                <w:sz w:val="22"/>
                                <w:szCs w:val="22"/>
                                <w:shd w:val="clear" w:color="auto" w:fill="FFFFFF"/>
                              </w:rPr>
                              <w:t>ake systematic and careful observations and u</w:t>
                            </w:r>
                            <w:r w:rsidRPr="000E5C88">
                              <w:rPr>
                                <w:rStyle w:val="normaltextrun"/>
                                <w:rFonts w:ascii="Calibri" w:hAnsi="Calibri" w:cs="Calibri"/>
                                <w:i/>
                                <w:color w:val="000000" w:themeColor="text1"/>
                                <w:sz w:val="22"/>
                                <w:szCs w:val="22"/>
                              </w:rPr>
                              <w:t>se results to draw simple conclusions.</w:t>
                            </w:r>
                          </w:p>
                          <w:p w:rsidR="000E5C88" w:rsidRPr="000E5C88" w:rsidRDefault="000E5C88" w:rsidP="000E5C88">
                            <w:pPr>
                              <w:pStyle w:val="paragraph"/>
                              <w:spacing w:before="0" w:beforeAutospacing="0" w:after="0" w:afterAutospacing="0"/>
                              <w:ind w:left="720"/>
                              <w:jc w:val="both"/>
                              <w:textAlignment w:val="baseline"/>
                              <w:rPr>
                                <w:rFonts w:ascii="Segoe UI" w:hAnsi="Segoe UI"/>
                                <w:sz w:val="22"/>
                                <w:szCs w:val="22"/>
                              </w:rPr>
                            </w:pPr>
                          </w:p>
                          <w:p w:rsidR="007236A8" w:rsidRPr="00637F95" w:rsidRDefault="007236A8" w:rsidP="007236A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235.8pt;margin-top:.7pt;width:514.35pt;height:146.3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">
                <v:textbox>
                  <w:txbxContent>
                    <w:p w:rsidR="007236A8" w:rsidRPr="000E5C88" w:rsidRDefault="007236A8" w:rsidP="007236A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  <w:u w:val="single"/>
                        </w:rPr>
                      </w:pPr>
                      <w:r w:rsidRPr="000E5C88">
                        <w:rPr>
                          <w:rFonts w:asciiTheme="minorHAnsi" w:hAnsiTheme="minorHAnsi" w:cstheme="minorHAnsi"/>
                          <w:sz w:val="22"/>
                          <w:szCs w:val="22"/>
                          <w:u w:val="single"/>
                        </w:rPr>
                        <w:t xml:space="preserve">What </w:t>
                      </w:r>
                      <w:r w:rsidR="000D3DBC" w:rsidRPr="000E5C88">
                        <w:rPr>
                          <w:rFonts w:asciiTheme="minorHAnsi" w:hAnsiTheme="minorHAnsi" w:cstheme="minorHAnsi"/>
                          <w:sz w:val="22"/>
                          <w:szCs w:val="22"/>
                          <w:u w:val="single"/>
                        </w:rPr>
                        <w:t>you</w:t>
                      </w:r>
                      <w:r w:rsidRPr="000E5C88">
                        <w:rPr>
                          <w:rFonts w:asciiTheme="minorHAnsi" w:hAnsiTheme="minorHAnsi" w:cstheme="minorHAnsi"/>
                          <w:sz w:val="22"/>
                          <w:szCs w:val="22"/>
                          <w:u w:val="single"/>
                        </w:rPr>
                        <w:t xml:space="preserve"> will know by the end of this unit: </w:t>
                      </w:r>
                    </w:p>
                    <w:p w:rsidR="007236A8" w:rsidRPr="000E5C88" w:rsidRDefault="007236A8" w:rsidP="007236A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  <w:p w:rsidR="000E5C88" w:rsidRPr="000E5C88" w:rsidRDefault="000E5C88" w:rsidP="00FC639C">
                      <w:pPr>
                        <w:numPr>
                          <w:ilvl w:val="0"/>
                          <w:numId w:val="9"/>
                        </w:numPr>
                        <w:spacing w:after="0" w:line="240" w:lineRule="auto"/>
                        <w:contextualSpacing/>
                      </w:pPr>
                      <w:r w:rsidRPr="000E5C88">
                        <w:t>You will</w:t>
                      </w:r>
                      <w:r w:rsidRPr="000E5C88">
                        <w:t xml:space="preserve"> identify how sounds are made, associating some of them with something </w:t>
                      </w:r>
                      <w:r w:rsidRPr="000E5C88">
                        <w:rPr>
                          <w:b/>
                          <w:bCs/>
                        </w:rPr>
                        <w:t>vibrating</w:t>
                      </w:r>
                      <w:r w:rsidRPr="000E5C88">
                        <w:t>.</w:t>
                      </w:r>
                    </w:p>
                    <w:p w:rsidR="000E5C88" w:rsidRPr="000E5C88" w:rsidRDefault="000E5C88" w:rsidP="00FC639C">
                      <w:pPr>
                        <w:numPr>
                          <w:ilvl w:val="0"/>
                          <w:numId w:val="9"/>
                        </w:numPr>
                        <w:spacing w:after="0" w:line="240" w:lineRule="auto"/>
                        <w:contextualSpacing/>
                      </w:pPr>
                      <w:r w:rsidRPr="000E5C88">
                        <w:t>You will</w:t>
                      </w:r>
                      <w:r w:rsidRPr="000E5C88">
                        <w:t xml:space="preserve"> recognise that vibrations from </w:t>
                      </w:r>
                      <w:r w:rsidRPr="000E5C88">
                        <w:rPr>
                          <w:b/>
                          <w:bCs/>
                        </w:rPr>
                        <w:t>sounds travel</w:t>
                      </w:r>
                      <w:r w:rsidRPr="000E5C88">
                        <w:t xml:space="preserve"> through a medium to the </w:t>
                      </w:r>
                      <w:r w:rsidRPr="000E5C88">
                        <w:rPr>
                          <w:b/>
                          <w:bCs/>
                        </w:rPr>
                        <w:t>ear</w:t>
                      </w:r>
                      <w:r w:rsidRPr="000E5C88">
                        <w:t>.</w:t>
                      </w:r>
                    </w:p>
                    <w:p w:rsidR="000E5C88" w:rsidRPr="000E5C88" w:rsidRDefault="000E5C88" w:rsidP="00FC639C">
                      <w:pPr>
                        <w:numPr>
                          <w:ilvl w:val="0"/>
                          <w:numId w:val="9"/>
                        </w:numPr>
                        <w:spacing w:after="0" w:line="240" w:lineRule="auto"/>
                        <w:contextualSpacing/>
                      </w:pPr>
                      <w:r w:rsidRPr="000E5C88">
                        <w:t>You will</w:t>
                      </w:r>
                      <w:r w:rsidRPr="000E5C88">
                        <w:t xml:space="preserve"> find patterns between the </w:t>
                      </w:r>
                      <w:r w:rsidRPr="000E5C88">
                        <w:rPr>
                          <w:b/>
                          <w:bCs/>
                        </w:rPr>
                        <w:t xml:space="preserve">pitch </w:t>
                      </w:r>
                      <w:r w:rsidRPr="000E5C88">
                        <w:t>of sound and the features of the objects that produced it.</w:t>
                      </w:r>
                    </w:p>
                    <w:p w:rsidR="000E5C88" w:rsidRPr="000E5C88" w:rsidRDefault="000E5C88" w:rsidP="00FC639C">
                      <w:pPr>
                        <w:numPr>
                          <w:ilvl w:val="0"/>
                          <w:numId w:val="9"/>
                        </w:numPr>
                        <w:spacing w:after="0" w:line="240" w:lineRule="auto"/>
                        <w:contextualSpacing/>
                      </w:pPr>
                      <w:r w:rsidRPr="000E5C88">
                        <w:t>You will</w:t>
                      </w:r>
                      <w:r w:rsidRPr="000E5C88">
                        <w:t xml:space="preserve"> find patterns between the </w:t>
                      </w:r>
                      <w:r w:rsidRPr="000E5C88">
                        <w:rPr>
                          <w:b/>
                          <w:bCs/>
                        </w:rPr>
                        <w:t>volume</w:t>
                      </w:r>
                      <w:r w:rsidRPr="000E5C88">
                        <w:t xml:space="preserve"> of the sound and the strength of the vibrations that produced it.</w:t>
                      </w:r>
                    </w:p>
                    <w:p w:rsidR="000E5C88" w:rsidRDefault="000E5C88" w:rsidP="00FC639C">
                      <w:pPr>
                        <w:numPr>
                          <w:ilvl w:val="0"/>
                          <w:numId w:val="9"/>
                        </w:numPr>
                        <w:spacing w:after="0" w:line="240" w:lineRule="auto"/>
                        <w:contextualSpacing/>
                      </w:pPr>
                      <w:r w:rsidRPr="000E5C88">
                        <w:t>You will</w:t>
                      </w:r>
                      <w:r w:rsidRPr="000E5C88">
                        <w:t xml:space="preserve"> recognise that sounds get </w:t>
                      </w:r>
                      <w:r w:rsidRPr="000E5C88">
                        <w:rPr>
                          <w:b/>
                          <w:bCs/>
                        </w:rPr>
                        <w:t>fainter</w:t>
                      </w:r>
                      <w:r w:rsidRPr="000E5C88">
                        <w:t xml:space="preserve"> as the distance from the sound source increases.</w:t>
                      </w:r>
                    </w:p>
                    <w:p w:rsidR="000E5C88" w:rsidRPr="000E5C88" w:rsidRDefault="000E5C88" w:rsidP="00FC639C">
                      <w:pPr>
                        <w:spacing w:after="0" w:line="240" w:lineRule="auto"/>
                        <w:ind w:left="720"/>
                        <w:contextualSpacing/>
                      </w:pPr>
                    </w:p>
                    <w:p w:rsidR="000E5C88" w:rsidRPr="000E5C88" w:rsidRDefault="000E5C88" w:rsidP="00FC639C">
                      <w:pPr>
                        <w:pStyle w:val="paragraph"/>
                        <w:numPr>
                          <w:ilvl w:val="0"/>
                          <w:numId w:val="9"/>
                        </w:numPr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alibri" w:hAnsi="Calibri" w:cs="Calibri"/>
                          <w:i/>
                          <w:color w:val="000000" w:themeColor="text1"/>
                          <w:sz w:val="22"/>
                          <w:szCs w:val="22"/>
                        </w:rPr>
                      </w:pPr>
                      <w:r w:rsidRPr="000E5C88">
                        <w:rPr>
                          <w:rStyle w:val="eop"/>
                          <w:rFonts w:ascii="Calibri" w:hAnsi="Calibri" w:cs="Calibri"/>
                          <w:i/>
                          <w:color w:val="000000" w:themeColor="text1"/>
                          <w:sz w:val="22"/>
                          <w:szCs w:val="22"/>
                        </w:rPr>
                        <w:t xml:space="preserve">You </w:t>
                      </w:r>
                      <w:r w:rsidRPr="000E5C88">
                        <w:rPr>
                          <w:rStyle w:val="eop"/>
                          <w:rFonts w:ascii="Calibri" w:hAnsi="Calibri" w:cs="Calibri"/>
                          <w:i/>
                          <w:color w:val="000000" w:themeColor="text1"/>
                          <w:sz w:val="22"/>
                          <w:szCs w:val="22"/>
                        </w:rPr>
                        <w:t>will m</w:t>
                      </w:r>
                      <w:r w:rsidRPr="000E5C88">
                        <w:rPr>
                          <w:rStyle w:val="normaltextrun"/>
                          <w:rFonts w:ascii="Calibri" w:hAnsi="Calibri" w:cs="Calibri"/>
                          <w:i/>
                          <w:color w:val="000000" w:themeColor="text1"/>
                          <w:sz w:val="22"/>
                          <w:szCs w:val="22"/>
                          <w:shd w:val="clear" w:color="auto" w:fill="FFFFFF"/>
                        </w:rPr>
                        <w:t>ake systematic and careful observations and u</w:t>
                      </w:r>
                      <w:r w:rsidRPr="000E5C88">
                        <w:rPr>
                          <w:rStyle w:val="normaltextrun"/>
                          <w:rFonts w:ascii="Calibri" w:hAnsi="Calibri" w:cs="Calibri"/>
                          <w:i/>
                          <w:color w:val="000000" w:themeColor="text1"/>
                          <w:sz w:val="22"/>
                          <w:szCs w:val="22"/>
                        </w:rPr>
                        <w:t>se results to draw simple conclusions.</w:t>
                      </w:r>
                    </w:p>
                    <w:p w:rsidR="000E5C88" w:rsidRPr="000E5C88" w:rsidRDefault="000E5C88" w:rsidP="000E5C88">
                      <w:pPr>
                        <w:pStyle w:val="paragraph"/>
                        <w:spacing w:before="0" w:beforeAutospacing="0" w:after="0" w:afterAutospacing="0"/>
                        <w:ind w:left="720"/>
                        <w:jc w:val="both"/>
                        <w:textAlignment w:val="baseline"/>
                        <w:rPr>
                          <w:rFonts w:ascii="Segoe UI" w:hAnsi="Segoe UI"/>
                          <w:sz w:val="22"/>
                          <w:szCs w:val="22"/>
                        </w:rPr>
                      </w:pPr>
                    </w:p>
                    <w:p w:rsidR="007236A8" w:rsidRPr="00637F95" w:rsidRDefault="007236A8" w:rsidP="007236A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C48A7" w:rsidRDefault="003C48A7" w:rsidP="007236A8"/>
    <w:p w:rsidR="00F12A3C" w:rsidRDefault="00F12A3C" w:rsidP="007236A8"/>
    <w:p w:rsidR="007236A8" w:rsidRDefault="007236A8" w:rsidP="007236A8"/>
    <w:p w:rsidR="007236A8" w:rsidRPr="00773072" w:rsidRDefault="007236A8" w:rsidP="007236A8"/>
    <w:p w:rsidR="007236A8" w:rsidRDefault="007236A8" w:rsidP="007236A8"/>
    <w:p w:rsidR="000D3E50" w:rsidRDefault="000D3E50" w:rsidP="007236A8"/>
    <w:p w:rsidR="007236A8" w:rsidRDefault="004609E9" w:rsidP="007236A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column">
                  <wp:posOffset>2959735</wp:posOffset>
                </wp:positionH>
                <wp:positionV relativeFrom="paragraph">
                  <wp:posOffset>14605</wp:posOffset>
                </wp:positionV>
                <wp:extent cx="6567170" cy="1805305"/>
                <wp:effectExtent l="0" t="0" r="24130" b="2349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7170" cy="1805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9E9" w:rsidRDefault="004609E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7D5DFFA" wp14:editId="12FE63B2">
                                  <wp:extent cx="6428740" cy="1676400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24405" t="37273" r="5908" b="3437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27511" cy="17803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33.05pt;margin-top:1.15pt;width:517.1pt;height:142.1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">
                <v:textbox>
                  <w:txbxContent>
                    <w:p w:rsidR="004609E9" w:rsidRDefault="004609E9">
                      <w:r>
                        <w:rPr>
                          <w:noProof/>
                        </w:rPr>
                        <w:drawing>
                          <wp:inline distT="0" distB="0" distL="0" distR="0" wp14:anchorId="67D5DFFA" wp14:editId="12FE63B2">
                            <wp:extent cx="6428740" cy="1676400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24405" t="37273" r="5908" b="3437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827511" cy="178038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236A8" w:rsidRDefault="007236A8" w:rsidP="007236A8"/>
    <w:p w:rsidR="007236A8" w:rsidRDefault="007236A8" w:rsidP="007236A8"/>
    <w:p w:rsidR="007236A8" w:rsidRDefault="007236A8" w:rsidP="007236A8"/>
    <w:p w:rsidR="007236A8" w:rsidRDefault="007236A8" w:rsidP="007236A8"/>
    <w:p w:rsidR="00230EC8" w:rsidRDefault="00F12A3C">
      <w:r>
        <w:t xml:space="preserve">   </w:t>
      </w:r>
      <w:bookmarkStart w:id="0" w:name="_GoBack"/>
      <w:bookmarkEnd w:id="0"/>
    </w:p>
    <w:sectPr w:rsidR="00230EC8" w:rsidSect="0008607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21670"/>
    <w:multiLevelType w:val="hybridMultilevel"/>
    <w:tmpl w:val="EAECEFD8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261CD"/>
    <w:multiLevelType w:val="hybridMultilevel"/>
    <w:tmpl w:val="9EB63FD0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401C6"/>
    <w:multiLevelType w:val="hybridMultilevel"/>
    <w:tmpl w:val="6146112C"/>
    <w:lvl w:ilvl="0" w:tplc="08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2BEF2E5D"/>
    <w:multiLevelType w:val="hybridMultilevel"/>
    <w:tmpl w:val="A6E8B08A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A81E0D"/>
    <w:multiLevelType w:val="hybridMultilevel"/>
    <w:tmpl w:val="1172B42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B792E"/>
    <w:multiLevelType w:val="hybridMultilevel"/>
    <w:tmpl w:val="43CAEC1A"/>
    <w:lvl w:ilvl="0" w:tplc="08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448E4D8E"/>
    <w:multiLevelType w:val="hybridMultilevel"/>
    <w:tmpl w:val="00F04ED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69520B"/>
    <w:multiLevelType w:val="hybridMultilevel"/>
    <w:tmpl w:val="67B27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C20999"/>
    <w:multiLevelType w:val="hybridMultilevel"/>
    <w:tmpl w:val="6F1AC4F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484885"/>
    <w:multiLevelType w:val="hybridMultilevel"/>
    <w:tmpl w:val="B302C58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9"/>
  </w:num>
  <w:num w:numId="8">
    <w:abstractNumId w:val="7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070"/>
    <w:rsid w:val="00001C40"/>
    <w:rsid w:val="00086070"/>
    <w:rsid w:val="000D3DBC"/>
    <w:rsid w:val="000D3E50"/>
    <w:rsid w:val="000E5C88"/>
    <w:rsid w:val="001168A4"/>
    <w:rsid w:val="001D5964"/>
    <w:rsid w:val="00230EC8"/>
    <w:rsid w:val="0023302A"/>
    <w:rsid w:val="00351E3B"/>
    <w:rsid w:val="003C48A7"/>
    <w:rsid w:val="00402B97"/>
    <w:rsid w:val="0040484A"/>
    <w:rsid w:val="004609E9"/>
    <w:rsid w:val="00477EE8"/>
    <w:rsid w:val="004802B8"/>
    <w:rsid w:val="005C38C2"/>
    <w:rsid w:val="005D6D8E"/>
    <w:rsid w:val="00617796"/>
    <w:rsid w:val="00633B1E"/>
    <w:rsid w:val="00651738"/>
    <w:rsid w:val="00675F5F"/>
    <w:rsid w:val="007171C8"/>
    <w:rsid w:val="007236A8"/>
    <w:rsid w:val="00784B85"/>
    <w:rsid w:val="00795077"/>
    <w:rsid w:val="008758C2"/>
    <w:rsid w:val="008C207A"/>
    <w:rsid w:val="0091126B"/>
    <w:rsid w:val="00940928"/>
    <w:rsid w:val="009A2EF3"/>
    <w:rsid w:val="009D2C1C"/>
    <w:rsid w:val="009D4002"/>
    <w:rsid w:val="00A03EE5"/>
    <w:rsid w:val="00A132BF"/>
    <w:rsid w:val="00A603DE"/>
    <w:rsid w:val="00AB32BA"/>
    <w:rsid w:val="00AF665F"/>
    <w:rsid w:val="00B24EFE"/>
    <w:rsid w:val="00D07306"/>
    <w:rsid w:val="00D20EC2"/>
    <w:rsid w:val="00E43103"/>
    <w:rsid w:val="00E616D9"/>
    <w:rsid w:val="00EA1841"/>
    <w:rsid w:val="00F12A3C"/>
    <w:rsid w:val="00F170A1"/>
    <w:rsid w:val="00F81C67"/>
    <w:rsid w:val="00FC6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F3490"/>
  <w15:chartTrackingRefBased/>
  <w15:docId w15:val="{7159241E-1846-45DC-A1A0-ABA23BFD3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36A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236A8"/>
    <w:pPr>
      <w:spacing w:after="0" w:line="240" w:lineRule="auto"/>
    </w:pPr>
  </w:style>
  <w:style w:type="paragraph" w:customStyle="1" w:styleId="paragraph">
    <w:name w:val="paragraph"/>
    <w:basedOn w:val="Normal"/>
    <w:rsid w:val="00723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236A8"/>
  </w:style>
  <w:style w:type="character" w:customStyle="1" w:styleId="eop">
    <w:name w:val="eop"/>
    <w:basedOn w:val="DefaultParagraphFont"/>
    <w:rsid w:val="007236A8"/>
  </w:style>
  <w:style w:type="paragraph" w:customStyle="1" w:styleId="Default">
    <w:name w:val="Default"/>
    <w:rsid w:val="007236A8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236A8"/>
    <w:pPr>
      <w:ind w:left="720"/>
      <w:contextualSpacing/>
    </w:pPr>
  </w:style>
  <w:style w:type="paragraph" w:customStyle="1" w:styleId="Pa10">
    <w:name w:val="Pa10"/>
    <w:basedOn w:val="Default"/>
    <w:next w:val="Default"/>
    <w:uiPriority w:val="99"/>
    <w:rsid w:val="007236A8"/>
    <w:pPr>
      <w:spacing w:line="18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70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Wright</dc:creator>
  <cp:keywords/>
  <dc:description/>
  <cp:lastModifiedBy>Miss Wright</cp:lastModifiedBy>
  <cp:revision>8</cp:revision>
  <cp:lastPrinted>2024-02-05T08:20:00Z</cp:lastPrinted>
  <dcterms:created xsi:type="dcterms:W3CDTF">2024-06-30T14:27:00Z</dcterms:created>
  <dcterms:modified xsi:type="dcterms:W3CDTF">2024-06-30T14:46:00Z</dcterms:modified>
</cp:coreProperties>
</file>