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EA24F" w14:textId="6558ACAE" w:rsidR="00DD7802" w:rsidRDefault="001009A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641207" wp14:editId="15E572DE">
                <wp:simplePos x="0" y="0"/>
                <wp:positionH relativeFrom="margin">
                  <wp:align>center</wp:align>
                </wp:positionH>
                <wp:positionV relativeFrom="paragraph">
                  <wp:posOffset>260562</wp:posOffset>
                </wp:positionV>
                <wp:extent cx="2343150" cy="5024544"/>
                <wp:effectExtent l="0" t="0" r="19050" b="24130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50245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9F7FC8" w14:textId="3232D298" w:rsidR="007F775D" w:rsidRDefault="003E383B" w:rsidP="00207317">
                            <w:pPr>
                              <w:keepNext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6ECDBB" wp14:editId="38AF2532">
                                  <wp:extent cx="2163360" cy="2421467"/>
                                  <wp:effectExtent l="0" t="0" r="889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41776" t="21404" r="27439" b="1779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3323" cy="25109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E383B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6388F746" w14:textId="62C5EC7B" w:rsidR="007F775D" w:rsidRDefault="003E383B" w:rsidP="00207317">
                            <w:pPr>
                              <w:keepNext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7D2B47" wp14:editId="00010843">
                                  <wp:extent cx="2125133" cy="1024255"/>
                                  <wp:effectExtent l="0" t="0" r="8890" b="444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0"/>
                                          <a:srcRect l="42024" t="21176" r="27444" b="51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7646" cy="10351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849608B" w14:textId="3F34B177" w:rsidR="00207317" w:rsidRDefault="003E383B" w:rsidP="00207317">
                            <w:pPr>
                              <w:keepNext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A319AC" wp14:editId="20C351B6">
                                  <wp:extent cx="2184400" cy="1083310"/>
                                  <wp:effectExtent l="0" t="0" r="6350" b="254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0"/>
                                          <a:srcRect l="11606" t="48963" r="57737" b="3237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08327" cy="11447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597948B" w14:textId="13C6DA32" w:rsidR="0088725C" w:rsidRPr="00CA04F1" w:rsidRDefault="0088725C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641207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0;margin-top:20.5pt;width:184.5pt;height:395.65pt;z-index:2516736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">
                <v:textbox>
                  <w:txbxContent>
                    <w:p w14:paraId="139F7FC8" w14:textId="3232D298" w:rsidR="007F775D" w:rsidRDefault="003E383B" w:rsidP="00207317">
                      <w:pPr>
                        <w:keepNext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A6ECDBB" wp14:editId="38AF2532">
                            <wp:extent cx="2163360" cy="2421467"/>
                            <wp:effectExtent l="0" t="0" r="889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1"/>
                                    <a:srcRect l="41776" t="21404" r="27439" b="1779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243323" cy="251097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E383B">
                        <w:rPr>
                          <w:noProof/>
                        </w:rPr>
                        <w:t xml:space="preserve"> </w:t>
                      </w:r>
                    </w:p>
                    <w:p w14:paraId="6388F746" w14:textId="62C5EC7B" w:rsidR="007F775D" w:rsidRDefault="003E383B" w:rsidP="00207317">
                      <w:pPr>
                        <w:keepNext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67D2B47" wp14:editId="00010843">
                            <wp:extent cx="2125133" cy="1024255"/>
                            <wp:effectExtent l="0" t="0" r="8890" b="444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2"/>
                                    <a:srcRect l="42024" t="21176" r="27444" b="51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47646" cy="103510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849608B" w14:textId="3F34B177" w:rsidR="00207317" w:rsidRDefault="003E383B" w:rsidP="00207317">
                      <w:pPr>
                        <w:keepNext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8A319AC" wp14:editId="20C351B6">
                            <wp:extent cx="2184400" cy="1083310"/>
                            <wp:effectExtent l="0" t="0" r="6350" b="254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2"/>
                                    <a:srcRect l="11606" t="48963" r="57737" b="3237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308327" cy="114476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597948B" w14:textId="13C6DA32" w:rsidR="0088725C" w:rsidRPr="00CA04F1" w:rsidRDefault="0088725C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4229F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2617AB" wp14:editId="4FBD6095">
                <wp:simplePos x="0" y="0"/>
                <wp:positionH relativeFrom="column">
                  <wp:posOffset>2444326</wp:posOffset>
                </wp:positionH>
                <wp:positionV relativeFrom="paragraph">
                  <wp:posOffset>-452967</wp:posOffset>
                </wp:positionV>
                <wp:extent cx="3431540" cy="443230"/>
                <wp:effectExtent l="10160" t="6985" r="6350" b="698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154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C2561F" w14:textId="1DD74983" w:rsidR="0088725C" w:rsidRPr="0003334D" w:rsidRDefault="00BB2483" w:rsidP="00DD7802">
                            <w:pPr>
                              <w:jc w:val="center"/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Animals including humans</w:t>
                            </w:r>
                            <w:r w:rsidR="00456772" w:rsidRPr="0003334D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34600B" w:rsidRPr="0003334D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- Y</w:t>
                            </w:r>
                            <w:r w:rsidR="008A4734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ears</w:t>
                            </w:r>
                            <w:r w:rsidR="0034600B" w:rsidRPr="0003334D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5</w:t>
                            </w:r>
                            <w:r w:rsidR="008A4734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&amp;</w:t>
                            </w:r>
                            <w:r w:rsidR="0034600B" w:rsidRPr="0003334D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617AB" id="Text Box 2" o:spid="_x0000_s1027" type="#_x0000_t202" style="position:absolute;margin-left:192.45pt;margin-top:-35.65pt;width:270.2pt;height:3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">
                <v:textbox>
                  <w:txbxContent>
                    <w:p w14:paraId="32C2561F" w14:textId="1DD74983" w:rsidR="0088725C" w:rsidRPr="0003334D" w:rsidRDefault="00BB2483" w:rsidP="00DD7802">
                      <w:pPr>
                        <w:jc w:val="center"/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Animals including humans</w:t>
                      </w:r>
                      <w:r w:rsidR="00456772" w:rsidRPr="0003334D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34600B" w:rsidRPr="0003334D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- Y</w:t>
                      </w:r>
                      <w:r w:rsidR="008A4734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ears</w:t>
                      </w:r>
                      <w:r w:rsidR="0034600B" w:rsidRPr="0003334D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 xml:space="preserve"> 5</w:t>
                      </w:r>
                      <w:r w:rsidR="008A4734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&amp;</w:t>
                      </w:r>
                      <w:r w:rsidR="0034600B" w:rsidRPr="0003334D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24229F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8B75F2" wp14:editId="1AFBCE89">
                <wp:simplePos x="0" y="0"/>
                <wp:positionH relativeFrom="column">
                  <wp:posOffset>-440055</wp:posOffset>
                </wp:positionH>
                <wp:positionV relativeFrom="paragraph">
                  <wp:posOffset>8043</wp:posOffset>
                </wp:positionV>
                <wp:extent cx="3526790" cy="3979122"/>
                <wp:effectExtent l="0" t="0" r="16510" b="21590"/>
                <wp:wrapNone/>
                <wp:docPr id="1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6790" cy="39791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639EF8" w14:textId="0AB691A8" w:rsidR="001C651D" w:rsidRPr="00613C1C" w:rsidRDefault="00172BDB" w:rsidP="00BB248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Key vocabulary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br/>
                            </w:r>
                            <w:bookmarkStart w:id="0" w:name="_GoBack"/>
                            <w:r w:rsidR="00584176">
                              <w:rPr>
                                <w:noProof/>
                              </w:rPr>
                              <w:drawing>
                                <wp:inline distT="0" distB="0" distL="0" distR="0" wp14:anchorId="38AC789F" wp14:editId="590CF6C1">
                                  <wp:extent cx="3361266" cy="2375535"/>
                                  <wp:effectExtent l="0" t="0" r="0" b="5715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1"/>
                                          <a:srcRect l="11229" t="21111" r="57869" b="3138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17495" cy="24152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  <w:p w14:paraId="19CB141E" w14:textId="5E1ACB0E" w:rsidR="001C651D" w:rsidRPr="00273E06" w:rsidRDefault="00584176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9F19FA" wp14:editId="6F304B5E">
                                  <wp:extent cx="3327400" cy="1354278"/>
                                  <wp:effectExtent l="0" t="0" r="635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2"/>
                                          <a:srcRect l="11400" t="24753" r="58156" b="5051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09755" cy="14284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8B75F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-34.65pt;margin-top:.65pt;width:277.7pt;height:313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TgbLQIAAFk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">
                <v:textbox>
                  <w:txbxContent>
                    <w:p w14:paraId="31639EF8" w14:textId="0AB691A8" w:rsidR="001C651D" w:rsidRPr="00613C1C" w:rsidRDefault="00172BDB" w:rsidP="00BB2483">
                      <w:pPr>
                        <w:pStyle w:val="NoSpacing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Key vocabulary</w:t>
                      </w: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br/>
                      </w:r>
                      <w:bookmarkStart w:id="1" w:name="_GoBack"/>
                      <w:r w:rsidR="00584176">
                        <w:rPr>
                          <w:noProof/>
                        </w:rPr>
                        <w:drawing>
                          <wp:inline distT="0" distB="0" distL="0" distR="0" wp14:anchorId="38AC789F" wp14:editId="590CF6C1">
                            <wp:extent cx="3361266" cy="2375535"/>
                            <wp:effectExtent l="0" t="0" r="0" b="5715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1"/>
                                    <a:srcRect l="11229" t="21111" r="57869" b="3138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417495" cy="241527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  <w:p w14:paraId="19CB141E" w14:textId="5E1ACB0E" w:rsidR="001C651D" w:rsidRPr="00273E06" w:rsidRDefault="00584176" w:rsidP="009C07C3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E9F19FA" wp14:editId="6F304B5E">
                            <wp:extent cx="3327400" cy="1354278"/>
                            <wp:effectExtent l="0" t="0" r="635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0"/>
                                    <a:srcRect l="11400" t="24753" r="58156" b="5051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509755" cy="142849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90B1D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D7C90B3" wp14:editId="4AD41104">
                <wp:simplePos x="0" y="0"/>
                <wp:positionH relativeFrom="column">
                  <wp:posOffset>5723255</wp:posOffset>
                </wp:positionH>
                <wp:positionV relativeFrom="paragraph">
                  <wp:posOffset>48895</wp:posOffset>
                </wp:positionV>
                <wp:extent cx="3532505" cy="2311400"/>
                <wp:effectExtent l="0" t="0" r="17145" b="127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2505" cy="231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D235A" w14:textId="4AE467B3" w:rsidR="00A04AD2" w:rsidRPr="00490B1D" w:rsidRDefault="00A23D3D" w:rsidP="00A04AD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90B1D">
                              <w:rPr>
                                <w:sz w:val="20"/>
                                <w:szCs w:val="20"/>
                              </w:rPr>
                              <w:t>What we already know:</w:t>
                            </w:r>
                          </w:p>
                          <w:p w14:paraId="4624B530" w14:textId="77777777" w:rsidR="007F775D" w:rsidRDefault="00A04AD2" w:rsidP="007F775D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0C4110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That animals including humans need the right types and amount of nutrition.</w:t>
                            </w:r>
                            <w:r w:rsidRPr="000C4110"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46AC914E" w14:textId="108E822D" w:rsidR="00A04AD2" w:rsidRPr="000C4110" w:rsidRDefault="00D62381" w:rsidP="007F775D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0C4110"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You will understand how different food groups contribute to different parts of the body remaining healthy.</w:t>
                            </w:r>
                          </w:p>
                          <w:p w14:paraId="654F2F4F" w14:textId="3270E256" w:rsidR="00A04AD2" w:rsidRPr="000C4110" w:rsidRDefault="00D62381" w:rsidP="007F775D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0C4110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You will know the</w:t>
                            </w:r>
                            <w:r w:rsidR="00A04AD2" w:rsidRPr="000C4110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main body parts associated with the skeleton and muscles and </w:t>
                            </w:r>
                            <w:r w:rsidRPr="000C4110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the digestive system and their function.</w:t>
                            </w:r>
                          </w:p>
                          <w:p w14:paraId="44825D0C" w14:textId="673A910D" w:rsidR="00A04AD2" w:rsidRPr="000C4110" w:rsidRDefault="000C4110" w:rsidP="007F775D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C4110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You will already be able to take accurate measurements, record findings using drawings, labelled diagrams, keys, bar charts and tables and use results to draw simple conclusions.</w:t>
                            </w:r>
                          </w:p>
                          <w:p w14:paraId="06E3D6A7" w14:textId="77777777" w:rsidR="00A04AD2" w:rsidRDefault="00A04AD2"/>
                          <w:p w14:paraId="5DF5DE01" w14:textId="77777777" w:rsidR="00A23D3D" w:rsidRDefault="00A23D3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C90B3" id="_x0000_s1029" type="#_x0000_t202" style="position:absolute;margin-left:450.65pt;margin-top:3.85pt;width:278.15pt;height:182pt;z-index:25167872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">
                <v:textbox>
                  <w:txbxContent>
                    <w:p w14:paraId="405D235A" w14:textId="4AE467B3" w:rsidR="00A04AD2" w:rsidRPr="00490B1D" w:rsidRDefault="00A23D3D" w:rsidP="00A04AD2">
                      <w:pPr>
                        <w:rPr>
                          <w:sz w:val="20"/>
                          <w:szCs w:val="20"/>
                        </w:rPr>
                      </w:pPr>
                      <w:r w:rsidRPr="00490B1D">
                        <w:rPr>
                          <w:sz w:val="20"/>
                          <w:szCs w:val="20"/>
                        </w:rPr>
                        <w:t>What we already know:</w:t>
                      </w:r>
                    </w:p>
                    <w:p w14:paraId="4624B530" w14:textId="77777777" w:rsidR="007F775D" w:rsidRDefault="00A04AD2" w:rsidP="007F775D">
                      <w:pPr>
                        <w:pStyle w:val="paragraph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0C4110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>That animals including humans need the right types and amount of nutrition.</w:t>
                      </w:r>
                      <w:r w:rsidRPr="000C4110"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  <w:t> </w:t>
                      </w:r>
                    </w:p>
                    <w:p w14:paraId="46AC914E" w14:textId="108E822D" w:rsidR="00A04AD2" w:rsidRPr="000C4110" w:rsidRDefault="00D62381" w:rsidP="007F775D">
                      <w:pPr>
                        <w:pStyle w:val="paragraph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0C4110"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  <w:t>You will understand how different food groups contribute to different parts of the body remaining healthy.</w:t>
                      </w:r>
                    </w:p>
                    <w:p w14:paraId="654F2F4F" w14:textId="3270E256" w:rsidR="00A04AD2" w:rsidRPr="000C4110" w:rsidRDefault="00D62381" w:rsidP="007F775D">
                      <w:pPr>
                        <w:pStyle w:val="paragraph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0C4110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>You will know the</w:t>
                      </w:r>
                      <w:r w:rsidR="00A04AD2" w:rsidRPr="000C4110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main body parts associated with the skeleton and muscles and </w:t>
                      </w:r>
                      <w:r w:rsidRPr="000C4110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>the digestive system and their function.</w:t>
                      </w:r>
                    </w:p>
                    <w:p w14:paraId="44825D0C" w14:textId="673A910D" w:rsidR="00A04AD2" w:rsidRPr="000C4110" w:rsidRDefault="000C4110" w:rsidP="007F775D">
                      <w:pPr>
                        <w:pStyle w:val="paragraph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</w:rPr>
                      </w:pPr>
                      <w:r w:rsidRPr="000C4110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You will already be able to take accurate measurements, record findings using drawings, labelled diagrams, keys, bar charts and tables and use results to draw simple conclusions.</w:t>
                      </w:r>
                    </w:p>
                    <w:p w14:paraId="06E3D6A7" w14:textId="77777777" w:rsidR="00A04AD2" w:rsidRDefault="00A04AD2"/>
                    <w:p w14:paraId="5DF5DE01" w14:textId="77777777" w:rsidR="00A23D3D" w:rsidRDefault="00A23D3D"/>
                  </w:txbxContent>
                </v:textbox>
                <w10:wrap type="square"/>
              </v:shape>
            </w:pict>
          </mc:Fallback>
        </mc:AlternateContent>
      </w:r>
    </w:p>
    <w:p w14:paraId="10D588BE" w14:textId="07DB1013" w:rsidR="00DD7802" w:rsidRDefault="00DD7802"/>
    <w:p w14:paraId="6AEBA4E8" w14:textId="2CA81D23" w:rsidR="00DD7802" w:rsidRDefault="00DD7802"/>
    <w:p w14:paraId="6D2247D9" w14:textId="2CE30EA5" w:rsidR="00DD7802" w:rsidRDefault="00DD7802"/>
    <w:p w14:paraId="572B3B81" w14:textId="3D73F2E5" w:rsidR="00DD7802" w:rsidRDefault="00DD7802"/>
    <w:p w14:paraId="0FA73BC0" w14:textId="78BA28AC" w:rsidR="00A23D3D" w:rsidRDefault="00A23D3D" w:rsidP="00A23D3D"/>
    <w:p w14:paraId="30969E74" w14:textId="001D6493" w:rsidR="00DD7802" w:rsidRDefault="00DD7802" w:rsidP="00773072"/>
    <w:p w14:paraId="1D4992C6" w14:textId="00E2B318" w:rsidR="00773072" w:rsidRPr="00773072" w:rsidRDefault="007F775D" w:rsidP="0077307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176F2D8" wp14:editId="2B85B4D3">
                <wp:simplePos x="0" y="0"/>
                <wp:positionH relativeFrom="column">
                  <wp:posOffset>5757333</wp:posOffset>
                </wp:positionH>
                <wp:positionV relativeFrom="paragraph">
                  <wp:posOffset>152400</wp:posOffset>
                </wp:positionV>
                <wp:extent cx="3507105" cy="2971800"/>
                <wp:effectExtent l="0" t="0" r="17145" b="19050"/>
                <wp:wrapSquare wrapText="bothSides"/>
                <wp:docPr id="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710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0593B" w14:textId="27A4828A" w:rsidR="00637F95" w:rsidRDefault="00A23D3D" w:rsidP="00637F9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0C4110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What we will know by the end of this unit:</w:t>
                            </w:r>
                            <w:r w:rsidR="00637F95" w:rsidRPr="000C4110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D30A0ED" w14:textId="6D7343FD" w:rsidR="007F775D" w:rsidRDefault="007F775D" w:rsidP="00637F9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1586760D" w14:textId="29C16362" w:rsidR="00637F95" w:rsidRPr="000C4110" w:rsidRDefault="007F775D" w:rsidP="007F775D">
                            <w:pPr>
                              <w:pStyle w:val="paragraph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7F775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We will describe changes as humans develop to old age (including puberty, gestation periods of animals compared to humans).</w:t>
                            </w:r>
                          </w:p>
                          <w:p w14:paraId="393033CA" w14:textId="0D93BCE2" w:rsidR="00637F95" w:rsidRPr="000C4110" w:rsidRDefault="00637F95" w:rsidP="007F775D">
                            <w:pPr>
                              <w:pStyle w:val="paragraph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0C4110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We will be able to identify and name the main parts of the human circulatory system.  </w:t>
                            </w:r>
                            <w:r w:rsidRPr="000C4110"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6A9381F8" w14:textId="01B7A036" w:rsidR="00637F95" w:rsidRPr="000C4110" w:rsidRDefault="00637F95" w:rsidP="007F775D">
                            <w:pPr>
                              <w:pStyle w:val="paragraph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0C4110"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We will</w:t>
                            </w:r>
                            <w:r w:rsidRPr="000C4110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describe functions of heart, blood vessels and blood.</w:t>
                            </w:r>
                            <w:r w:rsidRPr="000C4110"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41A35FE5" w14:textId="137BE8D1" w:rsidR="00637F95" w:rsidRPr="000C4110" w:rsidRDefault="00637F95" w:rsidP="007F775D">
                            <w:pPr>
                              <w:pStyle w:val="paragraph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0C4110"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We will</w:t>
                            </w:r>
                            <w:r w:rsidRPr="000C4110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recognise the impact of diet, exercise, drugs and lifestyle on body function.</w:t>
                            </w:r>
                            <w:r w:rsidRPr="000C4110"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4685B5A7" w14:textId="7B0E628A" w:rsidR="005F52E3" w:rsidRPr="000C4110" w:rsidRDefault="00637F95" w:rsidP="007F775D">
                            <w:pPr>
                              <w:pStyle w:val="paragraph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0C4110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We will</w:t>
                            </w:r>
                            <w:r w:rsidRPr="000C4110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describe ways in which water and nutrients are transported in animals and humans.</w:t>
                            </w:r>
                            <w:r w:rsidRPr="000C4110"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3E06B5FF" w14:textId="47E28FDB" w:rsidR="005F52E3" w:rsidRPr="000C4110" w:rsidRDefault="00946DF5" w:rsidP="007F775D">
                            <w:pPr>
                              <w:pStyle w:val="paragraph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0C4110"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We</w:t>
                            </w:r>
                            <w:r w:rsidR="005F52E3" w:rsidRPr="000C4110">
                              <w:rPr>
                                <w:rStyle w:val="normaltextrun"/>
                                <w:rFonts w:asciiTheme="minorHAnsi" w:hAnsiTheme="minorHAnsi" w:cstheme="minorHAnsi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110">
                              <w:rPr>
                                <w:rStyle w:val="normaltextrun"/>
                                <w:rFonts w:asciiTheme="minorHAnsi" w:hAnsiTheme="minorHAnsi" w:cstheme="minorHAnsi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will </w:t>
                            </w:r>
                            <w:r w:rsidR="005F52E3" w:rsidRPr="000C4110">
                              <w:rPr>
                                <w:rStyle w:val="normaltextrun"/>
                                <w:rFonts w:asciiTheme="minorHAnsi" w:hAnsiTheme="minorHAnsi" w:cstheme="minorHAnsi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t</w:t>
                            </w:r>
                            <w:r w:rsidR="005F52E3" w:rsidRPr="000C4110">
                              <w:rPr>
                                <w:rStyle w:val="normaltextrun"/>
                                <w:rFonts w:asciiTheme="minorHAnsi" w:hAnsiTheme="minorHAnsi"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ake measurements with increasing accuracy and precision, taking repeat readings when appropriate. </w:t>
                            </w:r>
                            <w:r w:rsidRPr="000C4110">
                              <w:rPr>
                                <w:rStyle w:val="eop"/>
                                <w:rFonts w:asciiTheme="minorHAnsi" w:hAnsiTheme="minorHAnsi"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The</w:t>
                            </w:r>
                            <w:r w:rsidR="005F52E3" w:rsidRPr="000C4110">
                              <w:rPr>
                                <w:rStyle w:val="normaltextrun"/>
                                <w:rFonts w:asciiTheme="minorHAnsi" w:hAnsiTheme="minorHAnsi" w:cstheme="minorHAnsi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F52E3" w:rsidRPr="000C4110">
                              <w:rPr>
                                <w:rStyle w:val="normaltextrun"/>
                                <w:rFonts w:asciiTheme="minorHAnsi" w:hAnsiTheme="minorHAnsi"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data </w:t>
                            </w:r>
                            <w:r w:rsidRPr="000C4110">
                              <w:rPr>
                                <w:rStyle w:val="normaltextrun"/>
                                <w:rFonts w:asciiTheme="minorHAnsi" w:hAnsiTheme="minorHAnsi"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will be recorded </w:t>
                            </w:r>
                            <w:r w:rsidR="005F52E3" w:rsidRPr="000C4110">
                              <w:rPr>
                                <w:rStyle w:val="normaltextrun"/>
                                <w:rFonts w:asciiTheme="minorHAnsi" w:hAnsiTheme="minorHAnsi"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and present</w:t>
                            </w:r>
                            <w:r w:rsidRPr="000C4110">
                              <w:rPr>
                                <w:rStyle w:val="normaltextrun"/>
                                <w:rFonts w:asciiTheme="minorHAnsi" w:hAnsiTheme="minorHAnsi"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ed</w:t>
                            </w:r>
                            <w:r w:rsidR="005F52E3" w:rsidRPr="000C4110">
                              <w:rPr>
                                <w:rStyle w:val="normaltextrun"/>
                                <w:rFonts w:asciiTheme="minorHAnsi" w:hAnsiTheme="minorHAnsi"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in a table and line graph. </w:t>
                            </w:r>
                            <w:r w:rsidR="005F52E3" w:rsidRPr="000C4110">
                              <w:rPr>
                                <w:rStyle w:val="eop"/>
                                <w:rFonts w:asciiTheme="minorHAnsi" w:hAnsiTheme="minorHAnsi"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 Identify ca</w:t>
                            </w:r>
                            <w:r w:rsidR="00C5130D">
                              <w:rPr>
                                <w:rStyle w:val="eop"/>
                                <w:rFonts w:asciiTheme="minorHAnsi" w:hAnsiTheme="minorHAnsi"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u</w:t>
                            </w:r>
                            <w:r w:rsidR="005F52E3" w:rsidRPr="000C4110">
                              <w:rPr>
                                <w:rStyle w:val="eop"/>
                                <w:rFonts w:asciiTheme="minorHAnsi" w:hAnsiTheme="minorHAnsi"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sal relationships shown by data.</w:t>
                            </w:r>
                          </w:p>
                          <w:p w14:paraId="30BC5A45" w14:textId="63F8ECA8" w:rsidR="00A23D3D" w:rsidRDefault="00A23D3D" w:rsidP="00637F9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alibri" w:hAnsi="Calibri" w:cs="Calibri"/>
                              </w:rPr>
                            </w:pPr>
                          </w:p>
                          <w:p w14:paraId="5F9BD022" w14:textId="77777777" w:rsidR="005F52E3" w:rsidRPr="00637F95" w:rsidRDefault="005F52E3" w:rsidP="00637F9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6F2D8" id="Text Box 19" o:spid="_x0000_s1030" type="#_x0000_t202" style="position:absolute;margin-left:453.35pt;margin-top:12pt;width:276.15pt;height:234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">
                <v:textbox>
                  <w:txbxContent>
                    <w:p w14:paraId="6B20593B" w14:textId="27A4828A" w:rsidR="00637F95" w:rsidRDefault="00A23D3D" w:rsidP="00637F9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0C4110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What we will know by the end of this unit:</w:t>
                      </w:r>
                      <w:r w:rsidR="00637F95" w:rsidRPr="000C4110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D30A0ED" w14:textId="6D7343FD" w:rsidR="007F775D" w:rsidRDefault="007F775D" w:rsidP="00637F9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14:paraId="1586760D" w14:textId="29C16362" w:rsidR="00637F95" w:rsidRPr="000C4110" w:rsidRDefault="007F775D" w:rsidP="007F775D">
                      <w:pPr>
                        <w:pStyle w:val="paragraph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7F775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We will describe changes as humans develop to old age (including puberty, gestation periods of animals compared to humans).</w:t>
                      </w:r>
                    </w:p>
                    <w:p w14:paraId="393033CA" w14:textId="0D93BCE2" w:rsidR="00637F95" w:rsidRPr="000C4110" w:rsidRDefault="00637F95" w:rsidP="007F775D">
                      <w:pPr>
                        <w:pStyle w:val="paragraph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0C4110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>We will be able to identify and name the main parts of the human circulatory system.  </w:t>
                      </w:r>
                      <w:r w:rsidRPr="000C4110"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  <w:t> </w:t>
                      </w:r>
                    </w:p>
                    <w:p w14:paraId="6A9381F8" w14:textId="01B7A036" w:rsidR="00637F95" w:rsidRPr="000C4110" w:rsidRDefault="00637F95" w:rsidP="007F775D">
                      <w:pPr>
                        <w:pStyle w:val="paragraph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0C4110"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  <w:t>We will</w:t>
                      </w:r>
                      <w:r w:rsidRPr="000C4110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describe functions of heart, blood vessels and blood.</w:t>
                      </w:r>
                      <w:r w:rsidRPr="000C4110"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  <w:t> </w:t>
                      </w:r>
                    </w:p>
                    <w:p w14:paraId="41A35FE5" w14:textId="137BE8D1" w:rsidR="00637F95" w:rsidRPr="000C4110" w:rsidRDefault="00637F95" w:rsidP="007F775D">
                      <w:pPr>
                        <w:pStyle w:val="paragraph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0C4110"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  <w:t>We will</w:t>
                      </w:r>
                      <w:r w:rsidRPr="000C4110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recognise the impact of diet, exercise, drugs and lifestyle on body function.</w:t>
                      </w:r>
                      <w:r w:rsidRPr="000C4110"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  <w:t> </w:t>
                      </w:r>
                    </w:p>
                    <w:p w14:paraId="4685B5A7" w14:textId="7B0E628A" w:rsidR="005F52E3" w:rsidRPr="000C4110" w:rsidRDefault="00637F95" w:rsidP="007F775D">
                      <w:pPr>
                        <w:pStyle w:val="paragraph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0C4110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We will</w:t>
                      </w:r>
                      <w:r w:rsidRPr="000C4110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describe ways in which water and nutrients are transported in animals and humans.</w:t>
                      </w:r>
                      <w:r w:rsidRPr="000C4110"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  <w:t> </w:t>
                      </w:r>
                    </w:p>
                    <w:p w14:paraId="3E06B5FF" w14:textId="47E28FDB" w:rsidR="005F52E3" w:rsidRPr="000C4110" w:rsidRDefault="00946DF5" w:rsidP="007F775D">
                      <w:pPr>
                        <w:pStyle w:val="paragraph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i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0C4110"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  <w:t>We</w:t>
                      </w:r>
                      <w:r w:rsidR="005F52E3" w:rsidRPr="000C4110">
                        <w:rPr>
                          <w:rStyle w:val="normaltextrun"/>
                          <w:rFonts w:asciiTheme="minorHAnsi" w:hAnsiTheme="minorHAnsi" w:cstheme="minorHAnsi"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0C4110">
                        <w:rPr>
                          <w:rStyle w:val="normaltextrun"/>
                          <w:rFonts w:asciiTheme="minorHAnsi" w:hAnsiTheme="minorHAnsi" w:cstheme="minorHAnsi"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will </w:t>
                      </w:r>
                      <w:r w:rsidR="005F52E3" w:rsidRPr="000C4110">
                        <w:rPr>
                          <w:rStyle w:val="normaltextrun"/>
                          <w:rFonts w:asciiTheme="minorHAnsi" w:hAnsiTheme="minorHAnsi" w:cstheme="minorHAnsi"/>
                          <w:i/>
                          <w:color w:val="000000" w:themeColor="text1"/>
                          <w:sz w:val="20"/>
                          <w:szCs w:val="20"/>
                        </w:rPr>
                        <w:t>t</w:t>
                      </w:r>
                      <w:r w:rsidR="005F52E3" w:rsidRPr="000C4110">
                        <w:rPr>
                          <w:rStyle w:val="normaltextrun"/>
                          <w:rFonts w:asciiTheme="minorHAnsi" w:hAnsiTheme="minorHAnsi" w:cstheme="minorHAnsi"/>
                          <w:i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ake measurements with increasing accuracy and precision, taking repeat readings when appropriate. </w:t>
                      </w:r>
                      <w:r w:rsidRPr="000C4110">
                        <w:rPr>
                          <w:rStyle w:val="eop"/>
                          <w:rFonts w:asciiTheme="minorHAnsi" w:hAnsiTheme="minorHAnsi" w:cstheme="minorHAnsi"/>
                          <w:i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The</w:t>
                      </w:r>
                      <w:r w:rsidR="005F52E3" w:rsidRPr="000C4110">
                        <w:rPr>
                          <w:rStyle w:val="normaltextrun"/>
                          <w:rFonts w:asciiTheme="minorHAnsi" w:hAnsiTheme="minorHAnsi" w:cstheme="minorHAnsi"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5F52E3" w:rsidRPr="000C4110">
                        <w:rPr>
                          <w:rStyle w:val="normaltextrun"/>
                          <w:rFonts w:asciiTheme="minorHAnsi" w:hAnsiTheme="minorHAnsi" w:cstheme="minorHAnsi"/>
                          <w:i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 xml:space="preserve">data </w:t>
                      </w:r>
                      <w:r w:rsidRPr="000C4110">
                        <w:rPr>
                          <w:rStyle w:val="normaltextrun"/>
                          <w:rFonts w:asciiTheme="minorHAnsi" w:hAnsiTheme="minorHAnsi" w:cstheme="minorHAnsi"/>
                          <w:i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 xml:space="preserve">will be recorded </w:t>
                      </w:r>
                      <w:r w:rsidR="005F52E3" w:rsidRPr="000C4110">
                        <w:rPr>
                          <w:rStyle w:val="normaltextrun"/>
                          <w:rFonts w:asciiTheme="minorHAnsi" w:hAnsiTheme="minorHAnsi" w:cstheme="minorHAnsi"/>
                          <w:i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and present</w:t>
                      </w:r>
                      <w:r w:rsidRPr="000C4110">
                        <w:rPr>
                          <w:rStyle w:val="normaltextrun"/>
                          <w:rFonts w:asciiTheme="minorHAnsi" w:hAnsiTheme="minorHAnsi" w:cstheme="minorHAnsi"/>
                          <w:i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ed</w:t>
                      </w:r>
                      <w:r w:rsidR="005F52E3" w:rsidRPr="000C4110">
                        <w:rPr>
                          <w:rStyle w:val="normaltextrun"/>
                          <w:rFonts w:asciiTheme="minorHAnsi" w:hAnsiTheme="minorHAnsi" w:cstheme="minorHAnsi"/>
                          <w:i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 xml:space="preserve"> in a table and line graph. </w:t>
                      </w:r>
                      <w:r w:rsidR="005F52E3" w:rsidRPr="000C4110">
                        <w:rPr>
                          <w:rStyle w:val="eop"/>
                          <w:rFonts w:asciiTheme="minorHAnsi" w:hAnsiTheme="minorHAnsi" w:cstheme="minorHAnsi"/>
                          <w:i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 Identify ca</w:t>
                      </w:r>
                      <w:r w:rsidR="00C5130D">
                        <w:rPr>
                          <w:rStyle w:val="eop"/>
                          <w:rFonts w:asciiTheme="minorHAnsi" w:hAnsiTheme="minorHAnsi" w:cstheme="minorHAnsi"/>
                          <w:i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u</w:t>
                      </w:r>
                      <w:r w:rsidR="005F52E3" w:rsidRPr="000C4110">
                        <w:rPr>
                          <w:rStyle w:val="eop"/>
                          <w:rFonts w:asciiTheme="minorHAnsi" w:hAnsiTheme="minorHAnsi" w:cstheme="minorHAnsi"/>
                          <w:i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sal relationships shown by data.</w:t>
                      </w:r>
                    </w:p>
                    <w:p w14:paraId="30BC5A45" w14:textId="63F8ECA8" w:rsidR="00A23D3D" w:rsidRDefault="00A23D3D" w:rsidP="00637F9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alibri" w:hAnsi="Calibri" w:cs="Calibri"/>
                        </w:rPr>
                      </w:pPr>
                    </w:p>
                    <w:p w14:paraId="5F9BD022" w14:textId="77777777" w:rsidR="005F52E3" w:rsidRPr="00637F95" w:rsidRDefault="005F52E3" w:rsidP="00637F9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90661C" w14:textId="71A5CE27" w:rsidR="00DD7802" w:rsidRDefault="00DD7802"/>
    <w:p w14:paraId="00AA1226" w14:textId="055E058D" w:rsidR="00DD7802" w:rsidRDefault="00DD7802"/>
    <w:p w14:paraId="1786E458" w14:textId="25BEE13E" w:rsidR="00DD7802" w:rsidRDefault="00DD7802"/>
    <w:p w14:paraId="2CF2C1B6" w14:textId="376103EB" w:rsidR="00DD7802" w:rsidRDefault="00DD7802"/>
    <w:p w14:paraId="6F5F2770" w14:textId="321972F5" w:rsidR="00C16D02" w:rsidRDefault="00C646E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8C0273C" wp14:editId="12C2DD30">
                <wp:simplePos x="0" y="0"/>
                <wp:positionH relativeFrom="column">
                  <wp:posOffset>-440690</wp:posOffset>
                </wp:positionH>
                <wp:positionV relativeFrom="paragraph">
                  <wp:posOffset>193675</wp:posOffset>
                </wp:positionV>
                <wp:extent cx="3538855" cy="1633855"/>
                <wp:effectExtent l="0" t="0" r="23495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855" cy="163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D72125" w14:textId="2A1CA575" w:rsidR="00C16D02" w:rsidRDefault="00C646E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044B1A" wp14:editId="6C1792F8">
                                  <wp:extent cx="3293533" cy="1497965"/>
                                  <wp:effectExtent l="0" t="0" r="2540" b="698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3"/>
                                          <a:srcRect l="27216" t="18598" r="9088" b="4032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24344" cy="16029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0273C" id="_x0000_s1031" type="#_x0000_t202" style="position:absolute;margin-left:-34.7pt;margin-top:15.25pt;width:278.65pt;height:128.6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">
                <v:textbox>
                  <w:txbxContent>
                    <w:p w14:paraId="26D72125" w14:textId="2A1CA575" w:rsidR="00C16D02" w:rsidRDefault="00C646E5">
                      <w:r>
                        <w:rPr>
                          <w:noProof/>
                        </w:rPr>
                        <w:drawing>
                          <wp:inline distT="0" distB="0" distL="0" distR="0" wp14:anchorId="28044B1A" wp14:editId="6C1792F8">
                            <wp:extent cx="3293533" cy="1497965"/>
                            <wp:effectExtent l="0" t="0" r="2540" b="698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4"/>
                                    <a:srcRect l="27216" t="18598" r="9088" b="4032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524344" cy="160294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F4BA68C" w14:textId="7D25E6F0" w:rsidR="00DD7802" w:rsidRDefault="00DD7802"/>
    <w:p w14:paraId="44414ADC" w14:textId="2338042B" w:rsidR="009C07C3" w:rsidRDefault="009C07C3"/>
    <w:sectPr w:rsidR="009C07C3" w:rsidSect="0088725C">
      <w:pgSz w:w="16838" w:h="11906" w:orient="landscape"/>
      <w:pgMar w:top="1440" w:right="1440" w:bottom="1440" w:left="1440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E679C"/>
    <w:multiLevelType w:val="hybridMultilevel"/>
    <w:tmpl w:val="55CE3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66EB0"/>
    <w:multiLevelType w:val="hybridMultilevel"/>
    <w:tmpl w:val="24809CF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6210D"/>
    <w:multiLevelType w:val="hybridMultilevel"/>
    <w:tmpl w:val="2F760C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02"/>
    <w:rsid w:val="0003334D"/>
    <w:rsid w:val="000436E4"/>
    <w:rsid w:val="000C4110"/>
    <w:rsid w:val="001009A9"/>
    <w:rsid w:val="00146A09"/>
    <w:rsid w:val="00172BDB"/>
    <w:rsid w:val="00177FC4"/>
    <w:rsid w:val="001969D8"/>
    <w:rsid w:val="001C651D"/>
    <w:rsid w:val="00207317"/>
    <w:rsid w:val="00232FA5"/>
    <w:rsid w:val="0024229F"/>
    <w:rsid w:val="00273E06"/>
    <w:rsid w:val="002D1E51"/>
    <w:rsid w:val="0030334F"/>
    <w:rsid w:val="0030575C"/>
    <w:rsid w:val="0034600B"/>
    <w:rsid w:val="00397A33"/>
    <w:rsid w:val="003E383B"/>
    <w:rsid w:val="003F56C8"/>
    <w:rsid w:val="00456772"/>
    <w:rsid w:val="00490B1D"/>
    <w:rsid w:val="00584176"/>
    <w:rsid w:val="005A6E30"/>
    <w:rsid w:val="005B744B"/>
    <w:rsid w:val="005F52E3"/>
    <w:rsid w:val="006104EA"/>
    <w:rsid w:val="00613C1C"/>
    <w:rsid w:val="00637F95"/>
    <w:rsid w:val="006E387E"/>
    <w:rsid w:val="007535AA"/>
    <w:rsid w:val="00773072"/>
    <w:rsid w:val="007C7721"/>
    <w:rsid w:val="007F775D"/>
    <w:rsid w:val="00826E70"/>
    <w:rsid w:val="0088725C"/>
    <w:rsid w:val="008A4734"/>
    <w:rsid w:val="009060C8"/>
    <w:rsid w:val="00946DF5"/>
    <w:rsid w:val="009C07C3"/>
    <w:rsid w:val="009C4F74"/>
    <w:rsid w:val="009D208B"/>
    <w:rsid w:val="00A04AD2"/>
    <w:rsid w:val="00A23D3D"/>
    <w:rsid w:val="00A9501C"/>
    <w:rsid w:val="00A95461"/>
    <w:rsid w:val="00AB1A76"/>
    <w:rsid w:val="00BB2483"/>
    <w:rsid w:val="00BB3F17"/>
    <w:rsid w:val="00C16D02"/>
    <w:rsid w:val="00C24792"/>
    <w:rsid w:val="00C5130D"/>
    <w:rsid w:val="00C646E5"/>
    <w:rsid w:val="00CA04F1"/>
    <w:rsid w:val="00CB1836"/>
    <w:rsid w:val="00D060FC"/>
    <w:rsid w:val="00D62381"/>
    <w:rsid w:val="00DA4514"/>
    <w:rsid w:val="00DD7802"/>
    <w:rsid w:val="00F24948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25E52"/>
  <w15:docId w15:val="{F81C3F2F-D3E5-464F-9B8B-E07EC41F8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3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80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C07C3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0731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paragraph">
    <w:name w:val="paragraph"/>
    <w:basedOn w:val="Normal"/>
    <w:rsid w:val="00637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37F95"/>
  </w:style>
  <w:style w:type="character" w:customStyle="1" w:styleId="eop">
    <w:name w:val="eop"/>
    <w:basedOn w:val="DefaultParagraphFont"/>
    <w:rsid w:val="00637F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2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7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0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0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2" ma:contentTypeDescription="Create a new document." ma:contentTypeScope="" ma:versionID="6c4e72c13696885fe0a56cdf571adf23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37ac0096e1b946f46da7fe189fcaab12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81430B-F627-4691-BC26-485CF27EF488}">
  <ds:schemaRefs>
    <ds:schemaRef ds:uri="http://purl.org/dc/terms/"/>
    <ds:schemaRef ds:uri="http://www.w3.org/XML/1998/namespace"/>
    <ds:schemaRef ds:uri="fa66a374-61f7-47c6-97c3-47bc37adc1f8"/>
    <ds:schemaRef ds:uri="7d4258ab-07cf-420c-a612-8b493aeba4c2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5B31B94-34FC-4E31-A6C8-A722ADDEB7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0B4472-4716-498B-B95B-4EBBDFC87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5BBBCC-AE68-4455-AB3B-CBC1E587D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Hollingbourne Primary School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hbradleywyatt</dc:creator>
  <cp:lastModifiedBy>Miss Wright</cp:lastModifiedBy>
  <cp:revision>9</cp:revision>
  <dcterms:created xsi:type="dcterms:W3CDTF">2024-11-01T10:42:00Z</dcterms:created>
  <dcterms:modified xsi:type="dcterms:W3CDTF">2024-12-10T08:36:00Z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</Properties>
</file>